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C1" w:rsidRPr="00D2574B" w:rsidRDefault="00B025DF" w:rsidP="001524C1">
      <w:pPr>
        <w:spacing w:after="0" w:line="240" w:lineRule="auto"/>
        <w:jc w:val="center"/>
        <w:rPr>
          <w:rFonts w:ascii="Microsoft Sans Serif" w:eastAsia="Times New Roman" w:hAnsi="Microsoft Sans Serif" w:cs="Microsoft Sans Serif"/>
          <w:b/>
          <w:bCs/>
          <w:color w:val="60497A"/>
        </w:rPr>
      </w:pPr>
      <w:r w:rsidRPr="00D2574B">
        <w:rPr>
          <w:rFonts w:ascii="Microsoft Sans Serif" w:eastAsia="Times New Roman" w:hAnsi="Microsoft Sans Serif" w:cs="Microsoft Sans Serif"/>
          <w:b/>
          <w:bCs/>
          <w:color w:val="60497A"/>
        </w:rPr>
        <w:t>TABLA DE APLICABILIDAD DE LAS OBLIGACIONES DE TRANSPARENCIA DEL SUJETO OBLIGADO:</w:t>
      </w:r>
    </w:p>
    <w:p w:rsidR="00FC5C10" w:rsidRPr="00D2574B" w:rsidRDefault="00B025DF" w:rsidP="001524C1">
      <w:pPr>
        <w:spacing w:after="0" w:line="240" w:lineRule="auto"/>
        <w:jc w:val="center"/>
        <w:rPr>
          <w:rFonts w:ascii="Microsoft Sans Serif" w:eastAsia="Times New Roman" w:hAnsi="Microsoft Sans Serif" w:cs="Microsoft Sans Serif"/>
          <w:b/>
          <w:bCs/>
          <w:color w:val="60497A"/>
          <w:u w:val="single"/>
        </w:rPr>
      </w:pPr>
      <w:r w:rsidRPr="00D2574B">
        <w:rPr>
          <w:rFonts w:ascii="Microsoft Sans Serif" w:eastAsia="Times New Roman" w:hAnsi="Microsoft Sans Serif" w:cs="Microsoft Sans Serif"/>
          <w:b/>
          <w:bCs/>
          <w:color w:val="60497A"/>
          <w:u w:val="single"/>
        </w:rPr>
        <w:t xml:space="preserve">PODER EJECUTIVO </w:t>
      </w:r>
    </w:p>
    <w:p w:rsidR="001524C1" w:rsidRPr="00D2574B" w:rsidRDefault="00B025DF" w:rsidP="001524C1">
      <w:pPr>
        <w:spacing w:after="0" w:line="240" w:lineRule="auto"/>
        <w:jc w:val="center"/>
        <w:rPr>
          <w:rFonts w:ascii="Microsoft Sans Serif" w:eastAsia="Times New Roman" w:hAnsi="Microsoft Sans Serif" w:cs="Microsoft Sans Serif"/>
          <w:b/>
          <w:bCs/>
          <w:color w:val="60497A"/>
          <w:u w:val="single"/>
        </w:rPr>
      </w:pPr>
      <w:r w:rsidRPr="00D2574B">
        <w:rPr>
          <w:rFonts w:ascii="Microsoft Sans Serif" w:eastAsia="Times New Roman" w:hAnsi="Microsoft Sans Serif" w:cs="Microsoft Sans Serif"/>
          <w:b/>
          <w:bCs/>
          <w:color w:val="60497A"/>
          <w:u w:val="single"/>
        </w:rPr>
        <w:t>COMISIÓN ESTATAL DE ARBITRAJE MÉDICO</w:t>
      </w:r>
    </w:p>
    <w:p w:rsidR="00A23D8F" w:rsidRPr="00C605C4" w:rsidRDefault="0047468F" w:rsidP="00E23A0A">
      <w:pPr>
        <w:jc w:val="center"/>
        <w:rPr>
          <w:rFonts w:ascii="Microsoft Sans Serif" w:hAnsi="Microsoft Sans Serif" w:cs="Microsoft Sans Serif"/>
          <w:b/>
        </w:rPr>
      </w:pPr>
    </w:p>
    <w:tbl>
      <w:tblPr>
        <w:tblStyle w:val="Tablaconcuadrcula"/>
        <w:tblW w:w="5000" w:type="pct"/>
        <w:tblLook w:val="04A0" w:firstRow="1" w:lastRow="0" w:firstColumn="1" w:lastColumn="0" w:noHBand="0" w:noVBand="1"/>
      </w:tblPr>
      <w:tblGrid>
        <w:gridCol w:w="1931"/>
        <w:gridCol w:w="2339"/>
        <w:gridCol w:w="1220"/>
        <w:gridCol w:w="1374"/>
        <w:gridCol w:w="1679"/>
        <w:gridCol w:w="2139"/>
      </w:tblGrid>
      <w:tr w:rsidR="001524C1" w:rsidRPr="00C605C4" w:rsidTr="0014072C">
        <w:trPr>
          <w:trHeight w:val="736"/>
        </w:trPr>
        <w:tc>
          <w:tcPr>
            <w:tcW w:w="5000" w:type="pct"/>
            <w:gridSpan w:val="6"/>
            <w:tcBorders>
              <w:bottom w:val="single" w:sz="4" w:space="0" w:color="auto"/>
            </w:tcBorders>
            <w:shd w:val="clear" w:color="auto" w:fill="E5DFEC" w:themeFill="accent4" w:themeFillTint="33"/>
            <w:vAlign w:val="center"/>
          </w:tcPr>
          <w:p w:rsidR="001524C1" w:rsidRPr="00C605C4" w:rsidRDefault="001524C1" w:rsidP="00A023E3">
            <w:pPr>
              <w:jc w:val="center"/>
              <w:rPr>
                <w:rFonts w:ascii="Microsoft Sans Serif" w:hAnsi="Microsoft Sans Serif" w:cs="Microsoft Sans Serif"/>
                <w:b/>
              </w:rPr>
            </w:pPr>
            <w:r w:rsidRPr="00C605C4">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1524C1" w:rsidRPr="00C605C4" w:rsidTr="0014072C">
        <w:trPr>
          <w:trHeight w:val="435"/>
        </w:trPr>
        <w:tc>
          <w:tcPr>
            <w:tcW w:w="904" w:type="pct"/>
            <w:vMerge w:val="restart"/>
            <w:shd w:val="clear" w:color="auto" w:fill="E5DFEC" w:themeFill="accent4" w:themeFillTint="33"/>
            <w:vAlign w:val="center"/>
          </w:tcPr>
          <w:p w:rsidR="001524C1" w:rsidRPr="00C605C4" w:rsidRDefault="001524C1" w:rsidP="00E23A0A">
            <w:pPr>
              <w:jc w:val="center"/>
              <w:rPr>
                <w:rFonts w:ascii="Microsoft Sans Serif" w:hAnsi="Microsoft Sans Serif" w:cs="Microsoft Sans Serif"/>
              </w:rPr>
            </w:pPr>
            <w:r w:rsidRPr="00C605C4">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1524C1" w:rsidRPr="00C605C4" w:rsidRDefault="001524C1" w:rsidP="00E23A0A">
            <w:pPr>
              <w:jc w:val="center"/>
              <w:rPr>
                <w:rFonts w:ascii="Microsoft Sans Serif" w:hAnsi="Microsoft Sans Serif" w:cs="Microsoft Sans Serif"/>
              </w:rPr>
            </w:pPr>
            <w:r w:rsidRPr="00C605C4">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1524C1" w:rsidRPr="00C605C4" w:rsidRDefault="00234E0A" w:rsidP="00E23A0A">
            <w:pPr>
              <w:jc w:val="center"/>
              <w:rPr>
                <w:rFonts w:ascii="Microsoft Sans Serif" w:hAnsi="Microsoft Sans Serif" w:cs="Microsoft Sans Serif"/>
              </w:rPr>
            </w:pPr>
            <w:r w:rsidRPr="00C605C4">
              <w:rPr>
                <w:rFonts w:ascii="Microsoft Sans Serif" w:hAnsi="Microsoft Sans Serif" w:cs="Microsoft Sans Serif"/>
              </w:rPr>
              <w:t>LTAIPT</w:t>
            </w:r>
          </w:p>
        </w:tc>
      </w:tr>
      <w:tr w:rsidR="00CA1DFC" w:rsidRPr="00C605C4" w:rsidTr="0014072C">
        <w:tc>
          <w:tcPr>
            <w:tcW w:w="904" w:type="pct"/>
            <w:vMerge/>
            <w:shd w:val="clear" w:color="auto" w:fill="E5DFEC" w:themeFill="accent4" w:themeFillTint="33"/>
            <w:vAlign w:val="center"/>
          </w:tcPr>
          <w:p w:rsidR="00CA1DFC" w:rsidRPr="00C605C4" w:rsidRDefault="00CA1DFC" w:rsidP="00E23A0A">
            <w:pPr>
              <w:jc w:val="center"/>
              <w:rPr>
                <w:rFonts w:ascii="Microsoft Sans Serif" w:hAnsi="Microsoft Sans Serif" w:cs="Microsoft Sans Serif"/>
              </w:rPr>
            </w:pPr>
          </w:p>
        </w:tc>
        <w:tc>
          <w:tcPr>
            <w:tcW w:w="1095" w:type="pct"/>
            <w:vMerge/>
            <w:shd w:val="clear" w:color="auto" w:fill="E5DFEC" w:themeFill="accent4" w:themeFillTint="33"/>
            <w:vAlign w:val="center"/>
          </w:tcPr>
          <w:p w:rsidR="00CA1DFC" w:rsidRPr="00C605C4" w:rsidRDefault="00CA1DFC" w:rsidP="00E23A0A">
            <w:pPr>
              <w:jc w:val="center"/>
              <w:rPr>
                <w:rFonts w:ascii="Microsoft Sans Serif" w:hAnsi="Microsoft Sans Serif" w:cs="Microsoft Sans Serif"/>
              </w:rPr>
            </w:pPr>
          </w:p>
        </w:tc>
        <w:tc>
          <w:tcPr>
            <w:tcW w:w="571" w:type="pct"/>
            <w:shd w:val="clear" w:color="auto" w:fill="E5DFEC" w:themeFill="accent4" w:themeFillTint="33"/>
            <w:vAlign w:val="center"/>
          </w:tcPr>
          <w:p w:rsidR="00CA1DFC" w:rsidRPr="00C605C4" w:rsidRDefault="00CA1DFC" w:rsidP="00F25EA0">
            <w:pPr>
              <w:jc w:val="center"/>
              <w:rPr>
                <w:rFonts w:ascii="Microsoft Sans Serif" w:hAnsi="Microsoft Sans Serif" w:cs="Microsoft Sans Serif"/>
              </w:rPr>
            </w:pPr>
            <w:r w:rsidRPr="00C605C4">
              <w:rPr>
                <w:rFonts w:ascii="Microsoft Sans Serif" w:hAnsi="Microsoft Sans Serif" w:cs="Microsoft Sans Serif"/>
              </w:rPr>
              <w:t>Fracción</w:t>
            </w:r>
          </w:p>
        </w:tc>
        <w:tc>
          <w:tcPr>
            <w:tcW w:w="643" w:type="pct"/>
            <w:shd w:val="clear" w:color="auto" w:fill="E5DFEC" w:themeFill="accent4" w:themeFillTint="33"/>
            <w:vAlign w:val="center"/>
          </w:tcPr>
          <w:p w:rsidR="00CA1DFC" w:rsidRPr="00C605C4" w:rsidRDefault="00CA1DFC" w:rsidP="00E23A0A">
            <w:pPr>
              <w:jc w:val="center"/>
              <w:rPr>
                <w:rFonts w:ascii="Microsoft Sans Serif" w:hAnsi="Microsoft Sans Serif" w:cs="Microsoft Sans Serif"/>
              </w:rPr>
            </w:pPr>
            <w:r w:rsidRPr="00C605C4">
              <w:rPr>
                <w:rFonts w:ascii="Microsoft Sans Serif" w:hAnsi="Microsoft Sans Serif" w:cs="Microsoft Sans Serif"/>
              </w:rPr>
              <w:t>Inciso</w:t>
            </w:r>
          </w:p>
        </w:tc>
        <w:tc>
          <w:tcPr>
            <w:tcW w:w="786" w:type="pct"/>
            <w:shd w:val="clear" w:color="auto" w:fill="E5DFEC" w:themeFill="accent4" w:themeFillTint="33"/>
            <w:vAlign w:val="center"/>
          </w:tcPr>
          <w:p w:rsidR="00CA1DFC" w:rsidRPr="00C605C4" w:rsidRDefault="00CA1DFC" w:rsidP="00971B58">
            <w:pPr>
              <w:jc w:val="center"/>
              <w:rPr>
                <w:rFonts w:ascii="Microsoft Sans Serif" w:eastAsia="Times New Roman" w:hAnsi="Microsoft Sans Serif" w:cs="Microsoft Sans Serif"/>
                <w:bCs/>
              </w:rPr>
            </w:pPr>
            <w:r w:rsidRPr="00C605C4">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CA1DFC" w:rsidRPr="00C605C4" w:rsidRDefault="00CA1DFC" w:rsidP="00971B58">
            <w:pPr>
              <w:jc w:val="center"/>
              <w:rPr>
                <w:rFonts w:ascii="Microsoft Sans Serif" w:eastAsia="Times New Roman" w:hAnsi="Microsoft Sans Serif" w:cs="Microsoft Sans Serif"/>
                <w:bCs/>
              </w:rPr>
            </w:pPr>
            <w:r w:rsidRPr="00C605C4">
              <w:rPr>
                <w:rFonts w:ascii="Microsoft Sans Serif" w:eastAsia="Times New Roman" w:hAnsi="Microsoft Sans Serif" w:cs="Microsoft Sans Serif"/>
                <w:bCs/>
              </w:rPr>
              <w:t xml:space="preserve">Periodo de Actualización </w:t>
            </w:r>
          </w:p>
        </w:tc>
      </w:tr>
      <w:tr w:rsidR="00E64A95" w:rsidRPr="00C605C4" w:rsidTr="0014072C">
        <w:tc>
          <w:tcPr>
            <w:tcW w:w="904" w:type="pct"/>
            <w:vMerge w:val="restart"/>
            <w:vAlign w:val="center"/>
          </w:tcPr>
          <w:p w:rsidR="00E64A95" w:rsidRPr="00C605C4" w:rsidRDefault="001C302A" w:rsidP="001C302A">
            <w:pPr>
              <w:rPr>
                <w:rFonts w:ascii="Microsoft Sans Serif" w:hAnsi="Microsoft Sans Serif" w:cs="Microsoft Sans Serif"/>
              </w:rPr>
            </w:pPr>
            <w:r w:rsidRPr="00C605C4">
              <w:rPr>
                <w:rFonts w:ascii="Microsoft Sans Serif" w:hAnsi="Microsoft Sans Serif" w:cs="Microsoft Sans Serif"/>
              </w:rPr>
              <w:t>Poder Ejecutivo</w:t>
            </w:r>
          </w:p>
        </w:tc>
        <w:tc>
          <w:tcPr>
            <w:tcW w:w="1095" w:type="pct"/>
            <w:vMerge w:val="restart"/>
            <w:vAlign w:val="center"/>
          </w:tcPr>
          <w:p w:rsidR="00A24D87" w:rsidRPr="00C605C4" w:rsidRDefault="00A24D87" w:rsidP="00A24D87">
            <w:pPr>
              <w:jc w:val="center"/>
              <w:rPr>
                <w:rFonts w:ascii="Microsoft Sans Serif" w:eastAsia="Times New Roman" w:hAnsi="Microsoft Sans Serif" w:cs="Microsoft Sans Serif"/>
                <w:bCs/>
              </w:rPr>
            </w:pPr>
            <w:r w:rsidRPr="00C605C4">
              <w:rPr>
                <w:rFonts w:ascii="Microsoft Sans Serif" w:eastAsia="Times New Roman" w:hAnsi="Microsoft Sans Serif" w:cs="Microsoft Sans Serif"/>
                <w:bCs/>
              </w:rPr>
              <w:t>Comisión Estatal de Arbitraje Médico</w:t>
            </w:r>
          </w:p>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I</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II</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III</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IV</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Anual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V</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D2574B" w:rsidP="00EB5BA4">
            <w:pPr>
              <w:jc w:val="center"/>
              <w:rPr>
                <w:rFonts w:ascii="Microsoft Sans Serif" w:hAnsi="Microsoft Sans Serif" w:cs="Microsoft Sans Serif"/>
              </w:rPr>
            </w:pPr>
            <w:r>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VI</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D2574B" w:rsidP="00EB5BA4">
            <w:pPr>
              <w:jc w:val="center"/>
              <w:rPr>
                <w:rFonts w:ascii="Microsoft Sans Serif" w:hAnsi="Microsoft Sans Serif" w:cs="Microsoft Sans Serif"/>
              </w:rPr>
            </w:pPr>
            <w:r>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VII</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VIII</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D2574B" w:rsidP="00EB5BA4">
            <w:pPr>
              <w:jc w:val="center"/>
              <w:rPr>
                <w:rFonts w:ascii="Microsoft Sans Serif" w:hAnsi="Microsoft Sans Serif" w:cs="Microsoft Sans Serif"/>
              </w:rPr>
            </w:pPr>
            <w:r>
              <w:rPr>
                <w:rFonts w:ascii="Microsoft Sans Serif" w:hAnsi="Microsoft Sans Serif" w:cs="Microsoft Sans Serif"/>
              </w:rPr>
              <w:t>Semestral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IX</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XI</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XII</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XIII</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XIV</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FC5C10" w:rsidP="0046306B">
            <w:pPr>
              <w:jc w:val="center"/>
              <w:rPr>
                <w:rFonts w:ascii="Microsoft Sans Serif" w:hAnsi="Microsoft Sans Serif" w:cs="Microsoft Sans Serif"/>
              </w:rPr>
            </w:pPr>
            <w:r w:rsidRPr="00C605C4">
              <w:rPr>
                <w:rFonts w:ascii="Microsoft Sans Serif" w:hAnsi="Microsoft Sans Serif" w:cs="Microsoft Sans Serif"/>
              </w:rPr>
              <w:t xml:space="preserve">No </w:t>
            </w:r>
            <w:r w:rsidR="00E64A95"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XV</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(a-q)</w:t>
            </w:r>
          </w:p>
        </w:tc>
        <w:tc>
          <w:tcPr>
            <w:tcW w:w="786" w:type="pct"/>
            <w:vAlign w:val="center"/>
          </w:tcPr>
          <w:p w:rsidR="00E64A95" w:rsidRPr="00C605C4" w:rsidRDefault="00FC5C10" w:rsidP="0046306B">
            <w:pPr>
              <w:jc w:val="center"/>
              <w:rPr>
                <w:rFonts w:ascii="Microsoft Sans Serif" w:hAnsi="Microsoft Sans Serif" w:cs="Microsoft Sans Serif"/>
              </w:rPr>
            </w:pPr>
            <w:r w:rsidRPr="00C605C4">
              <w:rPr>
                <w:rFonts w:ascii="Microsoft Sans Serif" w:hAnsi="Microsoft Sans Serif" w:cs="Microsoft Sans Serif"/>
              </w:rPr>
              <w:t xml:space="preserve">No </w:t>
            </w:r>
            <w:r w:rsidR="00E64A95"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XVI</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XVII</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XVIII</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XIX</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XX</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XXI</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r w:rsidR="00D2574B">
              <w:rPr>
                <w:rFonts w:ascii="Microsoft Sans Serif" w:hAnsi="Microsoft Sans Serif" w:cs="Microsoft Sans Serif"/>
              </w:rPr>
              <w:t xml:space="preserve"> y anual respecto del presupuesto anual asignado y la cuenta pública</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XXII</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XXIII</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XXIV</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XXV</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FC5C10" w:rsidP="0046306B">
            <w:pPr>
              <w:jc w:val="center"/>
              <w:rPr>
                <w:rFonts w:ascii="Microsoft Sans Serif" w:hAnsi="Microsoft Sans Serif" w:cs="Microsoft Sans Serif"/>
              </w:rPr>
            </w:pPr>
            <w:r w:rsidRPr="00C605C4">
              <w:rPr>
                <w:rFonts w:ascii="Microsoft Sans Serif" w:hAnsi="Microsoft Sans Serif" w:cs="Microsoft Sans Serif"/>
              </w:rPr>
              <w:t xml:space="preserve">No </w:t>
            </w:r>
            <w:r w:rsidR="00E64A95"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 xml:space="preserve">Anual </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XXVI</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XXVII</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E64A95" w:rsidRPr="00C605C4" w:rsidTr="0014072C">
        <w:tc>
          <w:tcPr>
            <w:tcW w:w="904" w:type="pct"/>
            <w:vMerge/>
          </w:tcPr>
          <w:p w:rsidR="00E64A95" w:rsidRPr="00C605C4" w:rsidRDefault="00E64A95">
            <w:pPr>
              <w:rPr>
                <w:rFonts w:ascii="Microsoft Sans Serif" w:hAnsi="Microsoft Sans Serif" w:cs="Microsoft Sans Serif"/>
              </w:rPr>
            </w:pPr>
          </w:p>
        </w:tc>
        <w:tc>
          <w:tcPr>
            <w:tcW w:w="1095" w:type="pct"/>
            <w:vMerge/>
            <w:vAlign w:val="center"/>
          </w:tcPr>
          <w:p w:rsidR="00E64A95" w:rsidRPr="00C605C4" w:rsidRDefault="00E64A95" w:rsidP="0046306B">
            <w:pPr>
              <w:jc w:val="center"/>
              <w:rPr>
                <w:rFonts w:ascii="Microsoft Sans Serif" w:hAnsi="Microsoft Sans Serif" w:cs="Microsoft Sans Serif"/>
              </w:rPr>
            </w:pPr>
          </w:p>
        </w:tc>
        <w:tc>
          <w:tcPr>
            <w:tcW w:w="571"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XXVIII</w:t>
            </w:r>
          </w:p>
        </w:tc>
        <w:tc>
          <w:tcPr>
            <w:tcW w:w="643" w:type="pct"/>
            <w:vAlign w:val="center"/>
          </w:tcPr>
          <w:p w:rsidR="00E64A95" w:rsidRPr="00C605C4" w:rsidRDefault="00E64A95"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(a-b)</w:t>
            </w:r>
          </w:p>
        </w:tc>
        <w:tc>
          <w:tcPr>
            <w:tcW w:w="786" w:type="pct"/>
            <w:vAlign w:val="center"/>
          </w:tcPr>
          <w:p w:rsidR="00E64A95" w:rsidRPr="00C605C4" w:rsidRDefault="00E64A95"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E64A95" w:rsidRPr="00C605C4" w:rsidRDefault="00E64A95"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bl>
    <w:p w:rsidR="0014072C" w:rsidRDefault="0014072C"/>
    <w:tbl>
      <w:tblPr>
        <w:tblStyle w:val="Tablaconcuadrcula"/>
        <w:tblW w:w="5000" w:type="pct"/>
        <w:tblLook w:val="04A0" w:firstRow="1" w:lastRow="0" w:firstColumn="1" w:lastColumn="0" w:noHBand="0" w:noVBand="1"/>
      </w:tblPr>
      <w:tblGrid>
        <w:gridCol w:w="1931"/>
        <w:gridCol w:w="2339"/>
        <w:gridCol w:w="1220"/>
        <w:gridCol w:w="1374"/>
        <w:gridCol w:w="1679"/>
        <w:gridCol w:w="2139"/>
      </w:tblGrid>
      <w:tr w:rsidR="00A023E3" w:rsidRPr="00C605C4" w:rsidTr="0014072C">
        <w:trPr>
          <w:trHeight w:val="772"/>
        </w:trPr>
        <w:tc>
          <w:tcPr>
            <w:tcW w:w="5000" w:type="pct"/>
            <w:gridSpan w:val="6"/>
            <w:tcBorders>
              <w:bottom w:val="single" w:sz="4" w:space="0" w:color="auto"/>
            </w:tcBorders>
            <w:shd w:val="clear" w:color="auto" w:fill="E5DFEC" w:themeFill="accent4" w:themeFillTint="33"/>
            <w:vAlign w:val="center"/>
          </w:tcPr>
          <w:p w:rsidR="00A023E3" w:rsidRPr="00C605C4" w:rsidRDefault="00A023E3" w:rsidP="00A023E3">
            <w:pPr>
              <w:jc w:val="center"/>
              <w:rPr>
                <w:rFonts w:ascii="Microsoft Sans Serif" w:hAnsi="Microsoft Sans Serif" w:cs="Microsoft Sans Serif"/>
                <w:b/>
              </w:rPr>
            </w:pPr>
            <w:r w:rsidRPr="00C605C4">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A023E3" w:rsidRPr="00C605C4" w:rsidTr="0014072C">
        <w:tc>
          <w:tcPr>
            <w:tcW w:w="904" w:type="pct"/>
            <w:vMerge w:val="restart"/>
            <w:shd w:val="clear" w:color="auto" w:fill="E5DFEC" w:themeFill="accent4" w:themeFillTint="33"/>
            <w:vAlign w:val="center"/>
          </w:tcPr>
          <w:p w:rsidR="00A023E3" w:rsidRPr="00C605C4" w:rsidRDefault="00A023E3" w:rsidP="00971B58">
            <w:pPr>
              <w:jc w:val="center"/>
              <w:rPr>
                <w:rFonts w:ascii="Microsoft Sans Serif" w:hAnsi="Microsoft Sans Serif" w:cs="Microsoft Sans Serif"/>
              </w:rPr>
            </w:pPr>
            <w:r w:rsidRPr="00C605C4">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A023E3" w:rsidRPr="00C605C4" w:rsidRDefault="00A023E3" w:rsidP="00971B58">
            <w:pPr>
              <w:jc w:val="center"/>
              <w:rPr>
                <w:rFonts w:ascii="Microsoft Sans Serif" w:hAnsi="Microsoft Sans Serif" w:cs="Microsoft Sans Serif"/>
              </w:rPr>
            </w:pPr>
            <w:r w:rsidRPr="00C605C4">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A023E3" w:rsidRPr="00C605C4" w:rsidRDefault="00234E0A" w:rsidP="00971B58">
            <w:pPr>
              <w:jc w:val="center"/>
              <w:rPr>
                <w:rFonts w:ascii="Microsoft Sans Serif" w:hAnsi="Microsoft Sans Serif" w:cs="Microsoft Sans Serif"/>
              </w:rPr>
            </w:pPr>
            <w:r w:rsidRPr="00C605C4">
              <w:rPr>
                <w:rFonts w:ascii="Microsoft Sans Serif" w:hAnsi="Microsoft Sans Serif" w:cs="Microsoft Sans Serif"/>
              </w:rPr>
              <w:t>LTAIPT</w:t>
            </w:r>
          </w:p>
        </w:tc>
      </w:tr>
      <w:tr w:rsidR="00A023E3" w:rsidRPr="00C605C4" w:rsidTr="0014072C">
        <w:trPr>
          <w:trHeight w:val="926"/>
        </w:trPr>
        <w:tc>
          <w:tcPr>
            <w:tcW w:w="904" w:type="pct"/>
            <w:vMerge/>
            <w:shd w:val="clear" w:color="auto" w:fill="E5DFEC" w:themeFill="accent4" w:themeFillTint="33"/>
            <w:vAlign w:val="center"/>
          </w:tcPr>
          <w:p w:rsidR="00A023E3" w:rsidRPr="00C605C4" w:rsidRDefault="00A023E3" w:rsidP="00971B58">
            <w:pPr>
              <w:jc w:val="center"/>
              <w:rPr>
                <w:rFonts w:ascii="Microsoft Sans Serif" w:hAnsi="Microsoft Sans Serif" w:cs="Microsoft Sans Serif"/>
              </w:rPr>
            </w:pPr>
          </w:p>
        </w:tc>
        <w:tc>
          <w:tcPr>
            <w:tcW w:w="1095" w:type="pct"/>
            <w:vMerge/>
            <w:shd w:val="clear" w:color="auto" w:fill="E5DFEC" w:themeFill="accent4" w:themeFillTint="33"/>
            <w:vAlign w:val="center"/>
          </w:tcPr>
          <w:p w:rsidR="00A023E3" w:rsidRPr="00C605C4" w:rsidRDefault="00A023E3" w:rsidP="00971B58">
            <w:pPr>
              <w:jc w:val="center"/>
              <w:rPr>
                <w:rFonts w:ascii="Microsoft Sans Serif" w:hAnsi="Microsoft Sans Serif" w:cs="Microsoft Sans Serif"/>
              </w:rPr>
            </w:pPr>
          </w:p>
        </w:tc>
        <w:tc>
          <w:tcPr>
            <w:tcW w:w="571" w:type="pct"/>
            <w:shd w:val="clear" w:color="auto" w:fill="E5DFEC" w:themeFill="accent4" w:themeFillTint="33"/>
            <w:vAlign w:val="center"/>
          </w:tcPr>
          <w:p w:rsidR="00A023E3" w:rsidRPr="00C605C4" w:rsidRDefault="00A023E3" w:rsidP="00971B58">
            <w:pPr>
              <w:jc w:val="center"/>
              <w:rPr>
                <w:rFonts w:ascii="Microsoft Sans Serif" w:hAnsi="Microsoft Sans Serif" w:cs="Microsoft Sans Serif"/>
              </w:rPr>
            </w:pPr>
            <w:r w:rsidRPr="00C605C4">
              <w:rPr>
                <w:rFonts w:ascii="Microsoft Sans Serif" w:hAnsi="Microsoft Sans Serif" w:cs="Microsoft Sans Serif"/>
              </w:rPr>
              <w:t>Fracción</w:t>
            </w:r>
          </w:p>
        </w:tc>
        <w:tc>
          <w:tcPr>
            <w:tcW w:w="643" w:type="pct"/>
            <w:shd w:val="clear" w:color="auto" w:fill="E5DFEC" w:themeFill="accent4" w:themeFillTint="33"/>
            <w:vAlign w:val="center"/>
          </w:tcPr>
          <w:p w:rsidR="00A023E3" w:rsidRPr="00C605C4" w:rsidRDefault="00A023E3" w:rsidP="00971B58">
            <w:pPr>
              <w:jc w:val="center"/>
              <w:rPr>
                <w:rFonts w:ascii="Microsoft Sans Serif" w:hAnsi="Microsoft Sans Serif" w:cs="Microsoft Sans Serif"/>
              </w:rPr>
            </w:pPr>
            <w:r w:rsidRPr="00C605C4">
              <w:rPr>
                <w:rFonts w:ascii="Microsoft Sans Serif" w:hAnsi="Microsoft Sans Serif" w:cs="Microsoft Sans Serif"/>
              </w:rPr>
              <w:t>Inciso</w:t>
            </w:r>
          </w:p>
        </w:tc>
        <w:tc>
          <w:tcPr>
            <w:tcW w:w="786" w:type="pct"/>
            <w:shd w:val="clear" w:color="auto" w:fill="E5DFEC" w:themeFill="accent4" w:themeFillTint="33"/>
            <w:vAlign w:val="center"/>
          </w:tcPr>
          <w:p w:rsidR="00A023E3" w:rsidRPr="00C605C4" w:rsidRDefault="00A023E3" w:rsidP="00971B58">
            <w:pPr>
              <w:jc w:val="center"/>
              <w:rPr>
                <w:rFonts w:ascii="Microsoft Sans Serif" w:eastAsia="Times New Roman" w:hAnsi="Microsoft Sans Serif" w:cs="Microsoft Sans Serif"/>
                <w:bCs/>
              </w:rPr>
            </w:pPr>
            <w:r w:rsidRPr="00C605C4">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A023E3" w:rsidRPr="00C605C4" w:rsidRDefault="00A023E3" w:rsidP="00971B58">
            <w:pPr>
              <w:jc w:val="center"/>
              <w:rPr>
                <w:rFonts w:ascii="Microsoft Sans Serif" w:eastAsia="Times New Roman" w:hAnsi="Microsoft Sans Serif" w:cs="Microsoft Sans Serif"/>
                <w:bCs/>
              </w:rPr>
            </w:pPr>
            <w:r w:rsidRPr="00C605C4">
              <w:rPr>
                <w:rFonts w:ascii="Microsoft Sans Serif" w:eastAsia="Times New Roman" w:hAnsi="Microsoft Sans Serif" w:cs="Microsoft Sans Serif"/>
                <w:bCs/>
              </w:rPr>
              <w:t xml:space="preserve">Periodo de Actualización </w:t>
            </w:r>
          </w:p>
        </w:tc>
      </w:tr>
      <w:tr w:rsidR="00355F3F" w:rsidRPr="00C605C4" w:rsidTr="0014072C">
        <w:tc>
          <w:tcPr>
            <w:tcW w:w="904" w:type="pct"/>
            <w:vMerge w:val="restart"/>
            <w:vAlign w:val="center"/>
          </w:tcPr>
          <w:p w:rsidR="00355F3F" w:rsidRPr="00C605C4" w:rsidRDefault="00355F3F" w:rsidP="00971B58">
            <w:pPr>
              <w:jc w:val="center"/>
              <w:rPr>
                <w:rFonts w:ascii="Microsoft Sans Serif" w:hAnsi="Microsoft Sans Serif" w:cs="Microsoft Sans Serif"/>
              </w:rPr>
            </w:pPr>
            <w:r w:rsidRPr="00C605C4">
              <w:rPr>
                <w:rFonts w:ascii="Microsoft Sans Serif" w:hAnsi="Microsoft Sans Serif" w:cs="Microsoft Sans Serif"/>
              </w:rPr>
              <w:t>Poder Ejecutivo</w:t>
            </w:r>
          </w:p>
        </w:tc>
        <w:tc>
          <w:tcPr>
            <w:tcW w:w="1095" w:type="pct"/>
            <w:vMerge w:val="restart"/>
            <w:vAlign w:val="center"/>
          </w:tcPr>
          <w:p w:rsidR="00355F3F" w:rsidRPr="00C605C4" w:rsidRDefault="00355F3F" w:rsidP="00A24D87">
            <w:pPr>
              <w:jc w:val="center"/>
              <w:rPr>
                <w:rFonts w:ascii="Microsoft Sans Serif" w:eastAsia="Times New Roman" w:hAnsi="Microsoft Sans Serif" w:cs="Microsoft Sans Serif"/>
                <w:bCs/>
              </w:rPr>
            </w:pPr>
            <w:r w:rsidRPr="00C605C4">
              <w:rPr>
                <w:rFonts w:ascii="Microsoft Sans Serif" w:eastAsia="Times New Roman" w:hAnsi="Microsoft Sans Serif" w:cs="Microsoft Sans Serif"/>
                <w:bCs/>
              </w:rPr>
              <w:t>Comisión Estatal de Arbitraje Médico</w:t>
            </w:r>
          </w:p>
          <w:p w:rsidR="00355F3F" w:rsidRPr="00C605C4" w:rsidRDefault="00355F3F" w:rsidP="0046306B">
            <w:pPr>
              <w:jc w:val="center"/>
              <w:rPr>
                <w:rFonts w:ascii="Microsoft Sans Serif" w:hAnsi="Microsoft Sans Serif" w:cs="Microsoft Sans Serif"/>
              </w:rPr>
            </w:pPr>
          </w:p>
        </w:tc>
        <w:tc>
          <w:tcPr>
            <w:tcW w:w="571" w:type="pct"/>
            <w:vAlign w:val="center"/>
          </w:tcPr>
          <w:p w:rsidR="00355F3F" w:rsidRPr="00C605C4" w:rsidRDefault="00355F3F"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XXIX</w:t>
            </w:r>
          </w:p>
        </w:tc>
        <w:tc>
          <w:tcPr>
            <w:tcW w:w="643" w:type="pct"/>
            <w:vAlign w:val="center"/>
          </w:tcPr>
          <w:p w:rsidR="00355F3F" w:rsidRPr="00C605C4" w:rsidRDefault="00355F3F" w:rsidP="0046306B">
            <w:pPr>
              <w:spacing w:line="360" w:lineRule="auto"/>
              <w:jc w:val="center"/>
              <w:rPr>
                <w:rFonts w:ascii="Microsoft Sans Serif" w:hAnsi="Microsoft Sans Serif" w:cs="Microsoft Sans Serif"/>
              </w:rPr>
            </w:pPr>
          </w:p>
        </w:tc>
        <w:tc>
          <w:tcPr>
            <w:tcW w:w="786" w:type="pct"/>
            <w:vAlign w:val="center"/>
          </w:tcPr>
          <w:p w:rsidR="00355F3F" w:rsidRPr="00C605C4" w:rsidRDefault="00355F3F"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355F3F" w:rsidRPr="00C605C4" w:rsidRDefault="00355F3F"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355F3F" w:rsidRPr="00C605C4" w:rsidTr="0014072C">
        <w:tc>
          <w:tcPr>
            <w:tcW w:w="904" w:type="pct"/>
            <w:vMerge/>
          </w:tcPr>
          <w:p w:rsidR="00355F3F" w:rsidRPr="00C605C4" w:rsidRDefault="00355F3F">
            <w:pPr>
              <w:rPr>
                <w:rFonts w:ascii="Microsoft Sans Serif" w:hAnsi="Microsoft Sans Serif" w:cs="Microsoft Sans Serif"/>
              </w:rPr>
            </w:pPr>
          </w:p>
        </w:tc>
        <w:tc>
          <w:tcPr>
            <w:tcW w:w="1095" w:type="pct"/>
            <w:vMerge/>
            <w:vAlign w:val="center"/>
          </w:tcPr>
          <w:p w:rsidR="00355F3F" w:rsidRPr="00C605C4" w:rsidRDefault="00355F3F" w:rsidP="0046306B">
            <w:pPr>
              <w:jc w:val="center"/>
              <w:rPr>
                <w:rFonts w:ascii="Microsoft Sans Serif" w:hAnsi="Microsoft Sans Serif" w:cs="Microsoft Sans Serif"/>
              </w:rPr>
            </w:pPr>
          </w:p>
        </w:tc>
        <w:tc>
          <w:tcPr>
            <w:tcW w:w="571" w:type="pct"/>
            <w:vAlign w:val="center"/>
          </w:tcPr>
          <w:p w:rsidR="00355F3F" w:rsidRPr="00C605C4" w:rsidRDefault="00355F3F"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XXX</w:t>
            </w:r>
          </w:p>
        </w:tc>
        <w:tc>
          <w:tcPr>
            <w:tcW w:w="643" w:type="pct"/>
            <w:vAlign w:val="center"/>
          </w:tcPr>
          <w:p w:rsidR="00355F3F" w:rsidRPr="00C605C4" w:rsidRDefault="00355F3F" w:rsidP="0046306B">
            <w:pPr>
              <w:spacing w:line="360" w:lineRule="auto"/>
              <w:jc w:val="center"/>
              <w:rPr>
                <w:rFonts w:ascii="Microsoft Sans Serif" w:hAnsi="Microsoft Sans Serif" w:cs="Microsoft Sans Serif"/>
              </w:rPr>
            </w:pPr>
          </w:p>
        </w:tc>
        <w:tc>
          <w:tcPr>
            <w:tcW w:w="786" w:type="pct"/>
            <w:vAlign w:val="center"/>
          </w:tcPr>
          <w:p w:rsidR="00355F3F" w:rsidRPr="00C605C4" w:rsidRDefault="00355F3F"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355F3F" w:rsidRPr="00C605C4" w:rsidRDefault="00355F3F"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355F3F" w:rsidRPr="00C605C4" w:rsidTr="0014072C">
        <w:tc>
          <w:tcPr>
            <w:tcW w:w="904" w:type="pct"/>
            <w:vMerge/>
          </w:tcPr>
          <w:p w:rsidR="00355F3F" w:rsidRPr="00C605C4" w:rsidRDefault="00355F3F">
            <w:pPr>
              <w:rPr>
                <w:rFonts w:ascii="Microsoft Sans Serif" w:hAnsi="Microsoft Sans Serif" w:cs="Microsoft Sans Serif"/>
              </w:rPr>
            </w:pPr>
          </w:p>
        </w:tc>
        <w:tc>
          <w:tcPr>
            <w:tcW w:w="1095" w:type="pct"/>
            <w:vMerge/>
            <w:vAlign w:val="center"/>
          </w:tcPr>
          <w:p w:rsidR="00355F3F" w:rsidRPr="00C605C4" w:rsidRDefault="00355F3F" w:rsidP="0046306B">
            <w:pPr>
              <w:jc w:val="center"/>
              <w:rPr>
                <w:rFonts w:ascii="Microsoft Sans Serif" w:hAnsi="Microsoft Sans Serif" w:cs="Microsoft Sans Serif"/>
              </w:rPr>
            </w:pPr>
          </w:p>
        </w:tc>
        <w:tc>
          <w:tcPr>
            <w:tcW w:w="571" w:type="pct"/>
            <w:vAlign w:val="center"/>
          </w:tcPr>
          <w:p w:rsidR="00355F3F" w:rsidRPr="00C605C4" w:rsidRDefault="00355F3F"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XXXI</w:t>
            </w:r>
          </w:p>
        </w:tc>
        <w:tc>
          <w:tcPr>
            <w:tcW w:w="643" w:type="pct"/>
            <w:vAlign w:val="center"/>
          </w:tcPr>
          <w:p w:rsidR="00355F3F" w:rsidRPr="00C605C4" w:rsidRDefault="00355F3F" w:rsidP="0046306B">
            <w:pPr>
              <w:spacing w:line="360" w:lineRule="auto"/>
              <w:jc w:val="center"/>
              <w:rPr>
                <w:rFonts w:ascii="Microsoft Sans Serif" w:hAnsi="Microsoft Sans Serif" w:cs="Microsoft Sans Serif"/>
              </w:rPr>
            </w:pPr>
          </w:p>
        </w:tc>
        <w:tc>
          <w:tcPr>
            <w:tcW w:w="786" w:type="pct"/>
            <w:vAlign w:val="center"/>
          </w:tcPr>
          <w:p w:rsidR="00355F3F" w:rsidRPr="00C605C4" w:rsidRDefault="00355F3F"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355F3F" w:rsidRPr="00C605C4" w:rsidRDefault="00355F3F"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355F3F" w:rsidRPr="00C605C4" w:rsidTr="0014072C">
        <w:tc>
          <w:tcPr>
            <w:tcW w:w="904" w:type="pct"/>
            <w:vMerge/>
          </w:tcPr>
          <w:p w:rsidR="00355F3F" w:rsidRPr="00C605C4" w:rsidRDefault="00355F3F">
            <w:pPr>
              <w:rPr>
                <w:rFonts w:ascii="Microsoft Sans Serif" w:hAnsi="Microsoft Sans Serif" w:cs="Microsoft Sans Serif"/>
              </w:rPr>
            </w:pPr>
          </w:p>
        </w:tc>
        <w:tc>
          <w:tcPr>
            <w:tcW w:w="1095" w:type="pct"/>
            <w:vMerge/>
            <w:vAlign w:val="center"/>
          </w:tcPr>
          <w:p w:rsidR="00355F3F" w:rsidRPr="00C605C4" w:rsidRDefault="00355F3F" w:rsidP="0046306B">
            <w:pPr>
              <w:jc w:val="center"/>
              <w:rPr>
                <w:rFonts w:ascii="Microsoft Sans Serif" w:hAnsi="Microsoft Sans Serif" w:cs="Microsoft Sans Serif"/>
              </w:rPr>
            </w:pPr>
          </w:p>
        </w:tc>
        <w:tc>
          <w:tcPr>
            <w:tcW w:w="571" w:type="pct"/>
            <w:vAlign w:val="center"/>
          </w:tcPr>
          <w:p w:rsidR="00355F3F" w:rsidRPr="00C605C4" w:rsidRDefault="00355F3F"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XXXII</w:t>
            </w:r>
          </w:p>
        </w:tc>
        <w:tc>
          <w:tcPr>
            <w:tcW w:w="643" w:type="pct"/>
            <w:vAlign w:val="center"/>
          </w:tcPr>
          <w:p w:rsidR="00355F3F" w:rsidRPr="00C605C4" w:rsidRDefault="00355F3F" w:rsidP="0046306B">
            <w:pPr>
              <w:spacing w:line="360" w:lineRule="auto"/>
              <w:jc w:val="center"/>
              <w:rPr>
                <w:rFonts w:ascii="Microsoft Sans Serif" w:hAnsi="Microsoft Sans Serif" w:cs="Microsoft Sans Serif"/>
              </w:rPr>
            </w:pPr>
          </w:p>
        </w:tc>
        <w:tc>
          <w:tcPr>
            <w:tcW w:w="786" w:type="pct"/>
            <w:vAlign w:val="center"/>
          </w:tcPr>
          <w:p w:rsidR="00355F3F" w:rsidRPr="00C605C4" w:rsidRDefault="00355F3F"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355F3F" w:rsidRPr="00C605C4" w:rsidRDefault="00355F3F"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355F3F" w:rsidRPr="00C605C4" w:rsidTr="0014072C">
        <w:tc>
          <w:tcPr>
            <w:tcW w:w="904" w:type="pct"/>
            <w:vMerge/>
          </w:tcPr>
          <w:p w:rsidR="00355F3F" w:rsidRPr="00C605C4" w:rsidRDefault="00355F3F">
            <w:pPr>
              <w:rPr>
                <w:rFonts w:ascii="Microsoft Sans Serif" w:hAnsi="Microsoft Sans Serif" w:cs="Microsoft Sans Serif"/>
              </w:rPr>
            </w:pPr>
          </w:p>
        </w:tc>
        <w:tc>
          <w:tcPr>
            <w:tcW w:w="1095" w:type="pct"/>
            <w:vMerge/>
            <w:vAlign w:val="center"/>
          </w:tcPr>
          <w:p w:rsidR="00355F3F" w:rsidRPr="00C605C4" w:rsidRDefault="00355F3F" w:rsidP="0046306B">
            <w:pPr>
              <w:jc w:val="center"/>
              <w:rPr>
                <w:rFonts w:ascii="Microsoft Sans Serif" w:hAnsi="Microsoft Sans Serif" w:cs="Microsoft Sans Serif"/>
              </w:rPr>
            </w:pPr>
          </w:p>
        </w:tc>
        <w:tc>
          <w:tcPr>
            <w:tcW w:w="571" w:type="pct"/>
            <w:vAlign w:val="center"/>
          </w:tcPr>
          <w:p w:rsidR="00355F3F" w:rsidRPr="00C605C4" w:rsidRDefault="00355F3F"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XXXIII</w:t>
            </w:r>
          </w:p>
        </w:tc>
        <w:tc>
          <w:tcPr>
            <w:tcW w:w="643" w:type="pct"/>
            <w:vAlign w:val="center"/>
          </w:tcPr>
          <w:p w:rsidR="00355F3F" w:rsidRPr="00C605C4" w:rsidRDefault="00355F3F"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(a-i)</w:t>
            </w:r>
          </w:p>
        </w:tc>
        <w:tc>
          <w:tcPr>
            <w:tcW w:w="786" w:type="pct"/>
            <w:vAlign w:val="center"/>
          </w:tcPr>
          <w:p w:rsidR="00355F3F" w:rsidRPr="00C605C4" w:rsidRDefault="00355F3F"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355F3F" w:rsidRPr="00C605C4" w:rsidRDefault="00355F3F"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355F3F" w:rsidRPr="00C605C4" w:rsidTr="0014072C">
        <w:tc>
          <w:tcPr>
            <w:tcW w:w="904" w:type="pct"/>
            <w:vMerge/>
          </w:tcPr>
          <w:p w:rsidR="00355F3F" w:rsidRPr="00C605C4" w:rsidRDefault="00355F3F">
            <w:pPr>
              <w:rPr>
                <w:rFonts w:ascii="Microsoft Sans Serif" w:hAnsi="Microsoft Sans Serif" w:cs="Microsoft Sans Serif"/>
              </w:rPr>
            </w:pPr>
          </w:p>
        </w:tc>
        <w:tc>
          <w:tcPr>
            <w:tcW w:w="1095" w:type="pct"/>
            <w:vMerge/>
            <w:vAlign w:val="center"/>
          </w:tcPr>
          <w:p w:rsidR="00355F3F" w:rsidRPr="00C605C4" w:rsidRDefault="00355F3F" w:rsidP="0046306B">
            <w:pPr>
              <w:jc w:val="center"/>
              <w:rPr>
                <w:rFonts w:ascii="Microsoft Sans Serif" w:hAnsi="Microsoft Sans Serif" w:cs="Microsoft Sans Serif"/>
              </w:rPr>
            </w:pPr>
          </w:p>
        </w:tc>
        <w:tc>
          <w:tcPr>
            <w:tcW w:w="571" w:type="pct"/>
            <w:vAlign w:val="center"/>
          </w:tcPr>
          <w:p w:rsidR="00355F3F" w:rsidRPr="00C605C4" w:rsidRDefault="00355F3F"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XXXIV</w:t>
            </w:r>
          </w:p>
        </w:tc>
        <w:tc>
          <w:tcPr>
            <w:tcW w:w="643" w:type="pct"/>
            <w:vAlign w:val="center"/>
          </w:tcPr>
          <w:p w:rsidR="00355F3F" w:rsidRPr="00C605C4" w:rsidRDefault="00355F3F" w:rsidP="0046306B">
            <w:pPr>
              <w:spacing w:line="360" w:lineRule="auto"/>
              <w:jc w:val="center"/>
              <w:rPr>
                <w:rFonts w:ascii="Microsoft Sans Serif" w:hAnsi="Microsoft Sans Serif" w:cs="Microsoft Sans Serif"/>
              </w:rPr>
            </w:pPr>
          </w:p>
        </w:tc>
        <w:tc>
          <w:tcPr>
            <w:tcW w:w="786" w:type="pct"/>
            <w:vAlign w:val="center"/>
          </w:tcPr>
          <w:p w:rsidR="00355F3F" w:rsidRPr="00C605C4" w:rsidRDefault="00355F3F"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355F3F" w:rsidRPr="00C605C4" w:rsidRDefault="00355F3F" w:rsidP="00EB5BA4">
            <w:pPr>
              <w:jc w:val="center"/>
              <w:rPr>
                <w:rFonts w:ascii="Microsoft Sans Serif" w:hAnsi="Microsoft Sans Serif" w:cs="Microsoft Sans Serif"/>
              </w:rPr>
            </w:pPr>
            <w:r w:rsidRPr="00C605C4">
              <w:rPr>
                <w:rFonts w:ascii="Microsoft Sans Serif" w:hAnsi="Microsoft Sans Serif" w:cs="Microsoft Sans Serif"/>
              </w:rPr>
              <w:t>Semestral</w:t>
            </w:r>
          </w:p>
        </w:tc>
      </w:tr>
      <w:tr w:rsidR="00355F3F" w:rsidRPr="00C605C4" w:rsidTr="0014072C">
        <w:tc>
          <w:tcPr>
            <w:tcW w:w="904" w:type="pct"/>
            <w:vMerge/>
          </w:tcPr>
          <w:p w:rsidR="00355F3F" w:rsidRPr="00C605C4" w:rsidRDefault="00355F3F">
            <w:pPr>
              <w:rPr>
                <w:rFonts w:ascii="Microsoft Sans Serif" w:hAnsi="Microsoft Sans Serif" w:cs="Microsoft Sans Serif"/>
              </w:rPr>
            </w:pPr>
          </w:p>
        </w:tc>
        <w:tc>
          <w:tcPr>
            <w:tcW w:w="1095" w:type="pct"/>
            <w:vMerge/>
            <w:vAlign w:val="center"/>
          </w:tcPr>
          <w:p w:rsidR="00355F3F" w:rsidRPr="00C605C4" w:rsidRDefault="00355F3F" w:rsidP="0046306B">
            <w:pPr>
              <w:jc w:val="center"/>
              <w:rPr>
                <w:rFonts w:ascii="Microsoft Sans Serif" w:hAnsi="Microsoft Sans Serif" w:cs="Microsoft Sans Serif"/>
              </w:rPr>
            </w:pPr>
          </w:p>
        </w:tc>
        <w:tc>
          <w:tcPr>
            <w:tcW w:w="571" w:type="pct"/>
            <w:vAlign w:val="center"/>
          </w:tcPr>
          <w:p w:rsidR="00355F3F" w:rsidRPr="00C605C4" w:rsidRDefault="00355F3F"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XXXV</w:t>
            </w:r>
          </w:p>
        </w:tc>
        <w:tc>
          <w:tcPr>
            <w:tcW w:w="643" w:type="pct"/>
            <w:vAlign w:val="center"/>
          </w:tcPr>
          <w:p w:rsidR="00355F3F" w:rsidRPr="00C605C4" w:rsidRDefault="00355F3F" w:rsidP="0046306B">
            <w:pPr>
              <w:spacing w:line="360" w:lineRule="auto"/>
              <w:jc w:val="center"/>
              <w:rPr>
                <w:rFonts w:ascii="Microsoft Sans Serif" w:hAnsi="Microsoft Sans Serif" w:cs="Microsoft Sans Serif"/>
              </w:rPr>
            </w:pPr>
          </w:p>
        </w:tc>
        <w:tc>
          <w:tcPr>
            <w:tcW w:w="786" w:type="pct"/>
            <w:vAlign w:val="center"/>
          </w:tcPr>
          <w:p w:rsidR="00355F3F" w:rsidRPr="00C605C4" w:rsidRDefault="00355F3F"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355F3F" w:rsidRPr="00C605C4" w:rsidRDefault="00355F3F"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355F3F" w:rsidRPr="00C605C4" w:rsidTr="0014072C">
        <w:tc>
          <w:tcPr>
            <w:tcW w:w="904" w:type="pct"/>
            <w:vMerge/>
          </w:tcPr>
          <w:p w:rsidR="00355F3F" w:rsidRPr="00C605C4" w:rsidRDefault="00355F3F">
            <w:pPr>
              <w:rPr>
                <w:rFonts w:ascii="Microsoft Sans Serif" w:hAnsi="Microsoft Sans Serif" w:cs="Microsoft Sans Serif"/>
              </w:rPr>
            </w:pPr>
          </w:p>
        </w:tc>
        <w:tc>
          <w:tcPr>
            <w:tcW w:w="1095" w:type="pct"/>
            <w:vMerge/>
            <w:vAlign w:val="center"/>
          </w:tcPr>
          <w:p w:rsidR="00355F3F" w:rsidRPr="00C605C4" w:rsidRDefault="00355F3F" w:rsidP="0046306B">
            <w:pPr>
              <w:jc w:val="center"/>
              <w:rPr>
                <w:rFonts w:ascii="Microsoft Sans Serif" w:hAnsi="Microsoft Sans Serif" w:cs="Microsoft Sans Serif"/>
              </w:rPr>
            </w:pPr>
          </w:p>
        </w:tc>
        <w:tc>
          <w:tcPr>
            <w:tcW w:w="571" w:type="pct"/>
            <w:vAlign w:val="center"/>
          </w:tcPr>
          <w:p w:rsidR="00355F3F" w:rsidRPr="00C605C4" w:rsidRDefault="00355F3F"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XXXVI</w:t>
            </w:r>
          </w:p>
        </w:tc>
        <w:tc>
          <w:tcPr>
            <w:tcW w:w="643" w:type="pct"/>
            <w:vAlign w:val="center"/>
          </w:tcPr>
          <w:p w:rsidR="00355F3F" w:rsidRPr="00C605C4" w:rsidRDefault="00355F3F" w:rsidP="0046306B">
            <w:pPr>
              <w:spacing w:line="360" w:lineRule="auto"/>
              <w:jc w:val="center"/>
              <w:rPr>
                <w:rFonts w:ascii="Microsoft Sans Serif" w:hAnsi="Microsoft Sans Serif" w:cs="Microsoft Sans Serif"/>
              </w:rPr>
            </w:pPr>
          </w:p>
        </w:tc>
        <w:tc>
          <w:tcPr>
            <w:tcW w:w="786" w:type="pct"/>
            <w:vAlign w:val="center"/>
          </w:tcPr>
          <w:p w:rsidR="00355F3F" w:rsidRPr="00C605C4" w:rsidRDefault="00355F3F"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355F3F" w:rsidRPr="00C605C4" w:rsidRDefault="00355F3F"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355F3F" w:rsidRPr="00C605C4" w:rsidTr="0014072C">
        <w:tc>
          <w:tcPr>
            <w:tcW w:w="904" w:type="pct"/>
            <w:vMerge/>
          </w:tcPr>
          <w:p w:rsidR="00355F3F" w:rsidRPr="00C605C4" w:rsidRDefault="00355F3F">
            <w:pPr>
              <w:rPr>
                <w:rFonts w:ascii="Microsoft Sans Serif" w:hAnsi="Microsoft Sans Serif" w:cs="Microsoft Sans Serif"/>
              </w:rPr>
            </w:pPr>
          </w:p>
        </w:tc>
        <w:tc>
          <w:tcPr>
            <w:tcW w:w="1095" w:type="pct"/>
            <w:vMerge/>
            <w:vAlign w:val="center"/>
          </w:tcPr>
          <w:p w:rsidR="00355F3F" w:rsidRPr="00C605C4" w:rsidRDefault="00355F3F" w:rsidP="0046306B">
            <w:pPr>
              <w:jc w:val="center"/>
              <w:rPr>
                <w:rFonts w:ascii="Microsoft Sans Serif" w:hAnsi="Microsoft Sans Serif" w:cs="Microsoft Sans Serif"/>
              </w:rPr>
            </w:pPr>
          </w:p>
        </w:tc>
        <w:tc>
          <w:tcPr>
            <w:tcW w:w="571" w:type="pct"/>
            <w:vAlign w:val="center"/>
          </w:tcPr>
          <w:p w:rsidR="00355F3F" w:rsidRPr="00C605C4" w:rsidRDefault="00355F3F"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XXXVII</w:t>
            </w:r>
          </w:p>
        </w:tc>
        <w:tc>
          <w:tcPr>
            <w:tcW w:w="643" w:type="pct"/>
            <w:vAlign w:val="center"/>
          </w:tcPr>
          <w:p w:rsidR="00355F3F" w:rsidRPr="00C605C4" w:rsidRDefault="00355F3F" w:rsidP="0046306B">
            <w:pPr>
              <w:spacing w:line="360" w:lineRule="auto"/>
              <w:jc w:val="center"/>
              <w:rPr>
                <w:rFonts w:ascii="Microsoft Sans Serif" w:hAnsi="Microsoft Sans Serif" w:cs="Microsoft Sans Serif"/>
              </w:rPr>
            </w:pPr>
          </w:p>
        </w:tc>
        <w:tc>
          <w:tcPr>
            <w:tcW w:w="786" w:type="pct"/>
            <w:vAlign w:val="center"/>
          </w:tcPr>
          <w:p w:rsidR="00355F3F" w:rsidRPr="00C605C4" w:rsidRDefault="00355F3F"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355F3F" w:rsidRPr="00C605C4" w:rsidRDefault="00355F3F"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355F3F" w:rsidRPr="00C605C4" w:rsidTr="0014072C">
        <w:tc>
          <w:tcPr>
            <w:tcW w:w="904" w:type="pct"/>
            <w:vMerge/>
          </w:tcPr>
          <w:p w:rsidR="00355F3F" w:rsidRPr="00C605C4" w:rsidRDefault="00355F3F">
            <w:pPr>
              <w:rPr>
                <w:rFonts w:ascii="Microsoft Sans Serif" w:hAnsi="Microsoft Sans Serif" w:cs="Microsoft Sans Serif"/>
              </w:rPr>
            </w:pPr>
          </w:p>
        </w:tc>
        <w:tc>
          <w:tcPr>
            <w:tcW w:w="1095" w:type="pct"/>
            <w:vMerge/>
            <w:vAlign w:val="center"/>
          </w:tcPr>
          <w:p w:rsidR="00355F3F" w:rsidRPr="00C605C4" w:rsidRDefault="00355F3F" w:rsidP="0046306B">
            <w:pPr>
              <w:jc w:val="center"/>
              <w:rPr>
                <w:rFonts w:ascii="Microsoft Sans Serif" w:hAnsi="Microsoft Sans Serif" w:cs="Microsoft Sans Serif"/>
              </w:rPr>
            </w:pPr>
          </w:p>
        </w:tc>
        <w:tc>
          <w:tcPr>
            <w:tcW w:w="571" w:type="pct"/>
            <w:vAlign w:val="center"/>
          </w:tcPr>
          <w:p w:rsidR="00355F3F" w:rsidRPr="00C605C4" w:rsidRDefault="00355F3F"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XXXVIII</w:t>
            </w:r>
          </w:p>
        </w:tc>
        <w:tc>
          <w:tcPr>
            <w:tcW w:w="643" w:type="pct"/>
            <w:vAlign w:val="center"/>
          </w:tcPr>
          <w:p w:rsidR="00355F3F" w:rsidRPr="00C605C4" w:rsidRDefault="00355F3F" w:rsidP="0046306B">
            <w:pPr>
              <w:spacing w:line="360" w:lineRule="auto"/>
              <w:jc w:val="center"/>
              <w:rPr>
                <w:rFonts w:ascii="Microsoft Sans Serif" w:hAnsi="Microsoft Sans Serif" w:cs="Microsoft Sans Serif"/>
              </w:rPr>
            </w:pPr>
          </w:p>
        </w:tc>
        <w:tc>
          <w:tcPr>
            <w:tcW w:w="786" w:type="pct"/>
            <w:vAlign w:val="center"/>
          </w:tcPr>
          <w:p w:rsidR="00355F3F" w:rsidRPr="00C605C4" w:rsidRDefault="00355F3F"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355F3F" w:rsidRPr="00C605C4" w:rsidRDefault="00355F3F"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355F3F" w:rsidRPr="00C605C4" w:rsidTr="0014072C">
        <w:tc>
          <w:tcPr>
            <w:tcW w:w="904" w:type="pct"/>
            <w:vMerge/>
          </w:tcPr>
          <w:p w:rsidR="00355F3F" w:rsidRPr="00C605C4" w:rsidRDefault="00355F3F">
            <w:pPr>
              <w:rPr>
                <w:rFonts w:ascii="Microsoft Sans Serif" w:hAnsi="Microsoft Sans Serif" w:cs="Microsoft Sans Serif"/>
              </w:rPr>
            </w:pPr>
          </w:p>
        </w:tc>
        <w:tc>
          <w:tcPr>
            <w:tcW w:w="1095" w:type="pct"/>
            <w:vMerge/>
            <w:vAlign w:val="center"/>
          </w:tcPr>
          <w:p w:rsidR="00355F3F" w:rsidRPr="00C605C4" w:rsidRDefault="00355F3F" w:rsidP="0046306B">
            <w:pPr>
              <w:jc w:val="center"/>
              <w:rPr>
                <w:rFonts w:ascii="Microsoft Sans Serif" w:hAnsi="Microsoft Sans Serif" w:cs="Microsoft Sans Serif"/>
              </w:rPr>
            </w:pPr>
          </w:p>
        </w:tc>
        <w:tc>
          <w:tcPr>
            <w:tcW w:w="571" w:type="pct"/>
            <w:vAlign w:val="center"/>
          </w:tcPr>
          <w:p w:rsidR="00355F3F" w:rsidRPr="00C605C4" w:rsidRDefault="00355F3F"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XXXIX</w:t>
            </w:r>
          </w:p>
        </w:tc>
        <w:tc>
          <w:tcPr>
            <w:tcW w:w="643" w:type="pct"/>
            <w:vAlign w:val="center"/>
          </w:tcPr>
          <w:p w:rsidR="00355F3F" w:rsidRPr="00C605C4" w:rsidRDefault="00355F3F" w:rsidP="0046306B">
            <w:pPr>
              <w:spacing w:line="360" w:lineRule="auto"/>
              <w:jc w:val="center"/>
              <w:rPr>
                <w:rFonts w:ascii="Microsoft Sans Serif" w:hAnsi="Microsoft Sans Serif" w:cs="Microsoft Sans Serif"/>
              </w:rPr>
            </w:pPr>
          </w:p>
        </w:tc>
        <w:tc>
          <w:tcPr>
            <w:tcW w:w="786" w:type="pct"/>
            <w:vAlign w:val="center"/>
          </w:tcPr>
          <w:p w:rsidR="00355F3F" w:rsidRPr="00C605C4" w:rsidRDefault="00355F3F"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355F3F" w:rsidRPr="00C605C4" w:rsidRDefault="00355F3F" w:rsidP="00EB5BA4">
            <w:pPr>
              <w:jc w:val="center"/>
              <w:rPr>
                <w:rFonts w:ascii="Microsoft Sans Serif" w:hAnsi="Microsoft Sans Serif" w:cs="Microsoft Sans Serif"/>
              </w:rPr>
            </w:pPr>
            <w:r w:rsidRPr="00C605C4">
              <w:rPr>
                <w:rFonts w:ascii="Microsoft Sans Serif" w:hAnsi="Microsoft Sans Serif" w:cs="Microsoft Sans Serif"/>
              </w:rPr>
              <w:t>Semestral</w:t>
            </w:r>
            <w:r w:rsidR="00D2574B">
              <w:rPr>
                <w:rFonts w:ascii="Microsoft Sans Serif" w:hAnsi="Microsoft Sans Serif" w:cs="Microsoft Sans Serif"/>
              </w:rPr>
              <w:t xml:space="preserve"> y trimestral</w:t>
            </w:r>
            <w:r w:rsidRPr="00C605C4">
              <w:rPr>
                <w:rFonts w:ascii="Microsoft Sans Serif" w:hAnsi="Microsoft Sans Serif" w:cs="Microsoft Sans Serif"/>
              </w:rPr>
              <w:t xml:space="preserve"> </w:t>
            </w:r>
          </w:p>
        </w:tc>
      </w:tr>
      <w:tr w:rsidR="00355F3F" w:rsidRPr="00C605C4" w:rsidTr="0014072C">
        <w:tc>
          <w:tcPr>
            <w:tcW w:w="904" w:type="pct"/>
            <w:vMerge/>
          </w:tcPr>
          <w:p w:rsidR="00355F3F" w:rsidRPr="00C605C4" w:rsidRDefault="00355F3F">
            <w:pPr>
              <w:rPr>
                <w:rFonts w:ascii="Microsoft Sans Serif" w:hAnsi="Microsoft Sans Serif" w:cs="Microsoft Sans Serif"/>
              </w:rPr>
            </w:pPr>
          </w:p>
        </w:tc>
        <w:tc>
          <w:tcPr>
            <w:tcW w:w="1095" w:type="pct"/>
            <w:vMerge/>
            <w:vAlign w:val="center"/>
          </w:tcPr>
          <w:p w:rsidR="00355F3F" w:rsidRPr="00C605C4" w:rsidRDefault="00355F3F" w:rsidP="0046306B">
            <w:pPr>
              <w:jc w:val="center"/>
              <w:rPr>
                <w:rFonts w:ascii="Microsoft Sans Serif" w:hAnsi="Microsoft Sans Serif" w:cs="Microsoft Sans Serif"/>
              </w:rPr>
            </w:pPr>
          </w:p>
        </w:tc>
        <w:tc>
          <w:tcPr>
            <w:tcW w:w="571" w:type="pct"/>
            <w:vAlign w:val="center"/>
          </w:tcPr>
          <w:p w:rsidR="00355F3F" w:rsidRPr="00C605C4" w:rsidRDefault="00355F3F"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XL</w:t>
            </w:r>
          </w:p>
        </w:tc>
        <w:tc>
          <w:tcPr>
            <w:tcW w:w="643" w:type="pct"/>
            <w:vAlign w:val="center"/>
          </w:tcPr>
          <w:p w:rsidR="00355F3F" w:rsidRPr="00C605C4" w:rsidRDefault="00355F3F" w:rsidP="0046306B">
            <w:pPr>
              <w:spacing w:line="360" w:lineRule="auto"/>
              <w:jc w:val="center"/>
              <w:rPr>
                <w:rFonts w:ascii="Microsoft Sans Serif" w:hAnsi="Microsoft Sans Serif" w:cs="Microsoft Sans Serif"/>
              </w:rPr>
            </w:pPr>
          </w:p>
        </w:tc>
        <w:tc>
          <w:tcPr>
            <w:tcW w:w="786" w:type="pct"/>
            <w:vAlign w:val="center"/>
          </w:tcPr>
          <w:p w:rsidR="00355F3F" w:rsidRPr="00C605C4" w:rsidRDefault="00355F3F"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355F3F" w:rsidRPr="00C605C4" w:rsidRDefault="00355F3F" w:rsidP="00EB5BA4">
            <w:pPr>
              <w:jc w:val="center"/>
              <w:rPr>
                <w:rFonts w:ascii="Microsoft Sans Serif" w:hAnsi="Microsoft Sans Serif" w:cs="Microsoft Sans Serif"/>
              </w:rPr>
            </w:pPr>
            <w:r w:rsidRPr="00C605C4">
              <w:rPr>
                <w:rFonts w:ascii="Microsoft Sans Serif" w:hAnsi="Microsoft Sans Serif" w:cs="Microsoft Sans Serif"/>
              </w:rPr>
              <w:t>Anual</w:t>
            </w:r>
          </w:p>
        </w:tc>
      </w:tr>
      <w:tr w:rsidR="00355F3F" w:rsidRPr="00C605C4" w:rsidTr="0014072C">
        <w:tc>
          <w:tcPr>
            <w:tcW w:w="904" w:type="pct"/>
            <w:vMerge/>
          </w:tcPr>
          <w:p w:rsidR="00355F3F" w:rsidRPr="00C605C4" w:rsidRDefault="00355F3F">
            <w:pPr>
              <w:rPr>
                <w:rFonts w:ascii="Microsoft Sans Serif" w:hAnsi="Microsoft Sans Serif" w:cs="Microsoft Sans Serif"/>
              </w:rPr>
            </w:pPr>
          </w:p>
        </w:tc>
        <w:tc>
          <w:tcPr>
            <w:tcW w:w="1095" w:type="pct"/>
            <w:vMerge/>
            <w:vAlign w:val="center"/>
          </w:tcPr>
          <w:p w:rsidR="00355F3F" w:rsidRPr="00C605C4" w:rsidRDefault="00355F3F" w:rsidP="0046306B">
            <w:pPr>
              <w:jc w:val="center"/>
              <w:rPr>
                <w:rFonts w:ascii="Microsoft Sans Serif" w:hAnsi="Microsoft Sans Serif" w:cs="Microsoft Sans Serif"/>
              </w:rPr>
            </w:pPr>
          </w:p>
        </w:tc>
        <w:tc>
          <w:tcPr>
            <w:tcW w:w="571" w:type="pct"/>
            <w:vAlign w:val="center"/>
          </w:tcPr>
          <w:p w:rsidR="00355F3F" w:rsidRPr="00C605C4" w:rsidRDefault="00355F3F"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XLI</w:t>
            </w:r>
          </w:p>
        </w:tc>
        <w:tc>
          <w:tcPr>
            <w:tcW w:w="643" w:type="pct"/>
            <w:vAlign w:val="center"/>
          </w:tcPr>
          <w:p w:rsidR="00355F3F" w:rsidRPr="00C605C4" w:rsidRDefault="00355F3F" w:rsidP="0046306B">
            <w:pPr>
              <w:spacing w:line="360" w:lineRule="auto"/>
              <w:jc w:val="center"/>
              <w:rPr>
                <w:rFonts w:ascii="Microsoft Sans Serif" w:hAnsi="Microsoft Sans Serif" w:cs="Microsoft Sans Serif"/>
              </w:rPr>
            </w:pPr>
          </w:p>
        </w:tc>
        <w:tc>
          <w:tcPr>
            <w:tcW w:w="786" w:type="pct"/>
            <w:vAlign w:val="center"/>
          </w:tcPr>
          <w:p w:rsidR="00355F3F" w:rsidRPr="00C605C4" w:rsidRDefault="00355F3F" w:rsidP="0046306B">
            <w:pPr>
              <w:jc w:val="center"/>
              <w:rPr>
                <w:rFonts w:ascii="Microsoft Sans Serif" w:hAnsi="Microsoft Sans Serif" w:cs="Microsoft Sans Serif"/>
              </w:rPr>
            </w:pPr>
            <w:r w:rsidRPr="00C605C4">
              <w:rPr>
                <w:rFonts w:ascii="Microsoft Sans Serif" w:hAnsi="Microsoft Sans Serif" w:cs="Microsoft Sans Serif"/>
              </w:rPr>
              <w:t>No Aplica</w:t>
            </w:r>
          </w:p>
        </w:tc>
        <w:tc>
          <w:tcPr>
            <w:tcW w:w="1001" w:type="pct"/>
            <w:vAlign w:val="center"/>
          </w:tcPr>
          <w:p w:rsidR="00355F3F" w:rsidRPr="00C605C4" w:rsidRDefault="00355F3F"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355F3F" w:rsidRPr="00C605C4" w:rsidTr="0014072C">
        <w:tc>
          <w:tcPr>
            <w:tcW w:w="904" w:type="pct"/>
            <w:vMerge/>
          </w:tcPr>
          <w:p w:rsidR="00355F3F" w:rsidRPr="00C605C4" w:rsidRDefault="00355F3F">
            <w:pPr>
              <w:rPr>
                <w:rFonts w:ascii="Microsoft Sans Serif" w:hAnsi="Microsoft Sans Serif" w:cs="Microsoft Sans Serif"/>
              </w:rPr>
            </w:pPr>
          </w:p>
        </w:tc>
        <w:tc>
          <w:tcPr>
            <w:tcW w:w="1095" w:type="pct"/>
            <w:vMerge/>
            <w:vAlign w:val="center"/>
          </w:tcPr>
          <w:p w:rsidR="00355F3F" w:rsidRPr="00C605C4" w:rsidRDefault="00355F3F" w:rsidP="0046306B">
            <w:pPr>
              <w:jc w:val="center"/>
              <w:rPr>
                <w:rFonts w:ascii="Microsoft Sans Serif" w:hAnsi="Microsoft Sans Serif" w:cs="Microsoft Sans Serif"/>
              </w:rPr>
            </w:pPr>
          </w:p>
        </w:tc>
        <w:tc>
          <w:tcPr>
            <w:tcW w:w="571" w:type="pct"/>
            <w:vAlign w:val="center"/>
          </w:tcPr>
          <w:p w:rsidR="00355F3F" w:rsidRPr="00C605C4" w:rsidRDefault="00355F3F"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XLII</w:t>
            </w:r>
          </w:p>
        </w:tc>
        <w:tc>
          <w:tcPr>
            <w:tcW w:w="643" w:type="pct"/>
            <w:vAlign w:val="center"/>
          </w:tcPr>
          <w:p w:rsidR="00355F3F" w:rsidRPr="00C605C4" w:rsidRDefault="00355F3F" w:rsidP="0046306B">
            <w:pPr>
              <w:spacing w:line="360" w:lineRule="auto"/>
              <w:jc w:val="center"/>
              <w:rPr>
                <w:rFonts w:ascii="Microsoft Sans Serif" w:hAnsi="Microsoft Sans Serif" w:cs="Microsoft Sans Serif"/>
              </w:rPr>
            </w:pPr>
          </w:p>
        </w:tc>
        <w:tc>
          <w:tcPr>
            <w:tcW w:w="786" w:type="pct"/>
            <w:vAlign w:val="center"/>
          </w:tcPr>
          <w:p w:rsidR="00355F3F" w:rsidRPr="00C605C4" w:rsidRDefault="00355F3F"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355F3F" w:rsidRPr="00C605C4" w:rsidRDefault="00355F3F"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355F3F" w:rsidRPr="00C605C4" w:rsidTr="0014072C">
        <w:tc>
          <w:tcPr>
            <w:tcW w:w="904" w:type="pct"/>
            <w:vMerge/>
          </w:tcPr>
          <w:p w:rsidR="00355F3F" w:rsidRPr="00C605C4" w:rsidRDefault="00355F3F">
            <w:pPr>
              <w:rPr>
                <w:rFonts w:ascii="Microsoft Sans Serif" w:hAnsi="Microsoft Sans Serif" w:cs="Microsoft Sans Serif"/>
              </w:rPr>
            </w:pPr>
          </w:p>
        </w:tc>
        <w:tc>
          <w:tcPr>
            <w:tcW w:w="1095" w:type="pct"/>
            <w:vMerge/>
            <w:vAlign w:val="center"/>
          </w:tcPr>
          <w:p w:rsidR="00355F3F" w:rsidRPr="00C605C4" w:rsidRDefault="00355F3F" w:rsidP="0046306B">
            <w:pPr>
              <w:jc w:val="center"/>
              <w:rPr>
                <w:rFonts w:ascii="Microsoft Sans Serif" w:hAnsi="Microsoft Sans Serif" w:cs="Microsoft Sans Serif"/>
              </w:rPr>
            </w:pPr>
          </w:p>
        </w:tc>
        <w:tc>
          <w:tcPr>
            <w:tcW w:w="571" w:type="pct"/>
            <w:vAlign w:val="center"/>
          </w:tcPr>
          <w:p w:rsidR="00355F3F" w:rsidRPr="00C605C4" w:rsidRDefault="00355F3F"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XLIII</w:t>
            </w:r>
          </w:p>
        </w:tc>
        <w:tc>
          <w:tcPr>
            <w:tcW w:w="643" w:type="pct"/>
            <w:vAlign w:val="center"/>
          </w:tcPr>
          <w:p w:rsidR="00355F3F" w:rsidRPr="00C605C4" w:rsidRDefault="00355F3F" w:rsidP="0046306B">
            <w:pPr>
              <w:spacing w:line="360" w:lineRule="auto"/>
              <w:jc w:val="center"/>
              <w:rPr>
                <w:rFonts w:ascii="Microsoft Sans Serif" w:hAnsi="Microsoft Sans Serif" w:cs="Microsoft Sans Serif"/>
              </w:rPr>
            </w:pPr>
          </w:p>
        </w:tc>
        <w:tc>
          <w:tcPr>
            <w:tcW w:w="786" w:type="pct"/>
            <w:vAlign w:val="center"/>
          </w:tcPr>
          <w:p w:rsidR="00355F3F" w:rsidRPr="00C605C4" w:rsidRDefault="00355F3F"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355F3F" w:rsidRPr="00C605C4" w:rsidRDefault="00355F3F"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355F3F" w:rsidRPr="00C605C4" w:rsidTr="0014072C">
        <w:tc>
          <w:tcPr>
            <w:tcW w:w="904" w:type="pct"/>
            <w:vMerge/>
          </w:tcPr>
          <w:p w:rsidR="00355F3F" w:rsidRPr="00C605C4" w:rsidRDefault="00355F3F">
            <w:pPr>
              <w:rPr>
                <w:rFonts w:ascii="Microsoft Sans Serif" w:hAnsi="Microsoft Sans Serif" w:cs="Microsoft Sans Serif"/>
              </w:rPr>
            </w:pPr>
          </w:p>
        </w:tc>
        <w:tc>
          <w:tcPr>
            <w:tcW w:w="1095" w:type="pct"/>
            <w:vMerge/>
            <w:vAlign w:val="center"/>
          </w:tcPr>
          <w:p w:rsidR="00355F3F" w:rsidRPr="00C605C4" w:rsidRDefault="00355F3F" w:rsidP="0046306B">
            <w:pPr>
              <w:jc w:val="center"/>
              <w:rPr>
                <w:rFonts w:ascii="Microsoft Sans Serif" w:hAnsi="Microsoft Sans Serif" w:cs="Microsoft Sans Serif"/>
              </w:rPr>
            </w:pPr>
          </w:p>
        </w:tc>
        <w:tc>
          <w:tcPr>
            <w:tcW w:w="571" w:type="pct"/>
            <w:vAlign w:val="center"/>
          </w:tcPr>
          <w:p w:rsidR="00355F3F" w:rsidRPr="00C605C4" w:rsidRDefault="00355F3F"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XLIV</w:t>
            </w:r>
          </w:p>
        </w:tc>
        <w:tc>
          <w:tcPr>
            <w:tcW w:w="643" w:type="pct"/>
            <w:vAlign w:val="center"/>
          </w:tcPr>
          <w:p w:rsidR="00355F3F" w:rsidRPr="00C605C4" w:rsidRDefault="00355F3F" w:rsidP="0046306B">
            <w:pPr>
              <w:spacing w:line="360" w:lineRule="auto"/>
              <w:jc w:val="center"/>
              <w:rPr>
                <w:rFonts w:ascii="Microsoft Sans Serif" w:hAnsi="Microsoft Sans Serif" w:cs="Microsoft Sans Serif"/>
              </w:rPr>
            </w:pPr>
          </w:p>
        </w:tc>
        <w:tc>
          <w:tcPr>
            <w:tcW w:w="786" w:type="pct"/>
            <w:vAlign w:val="center"/>
          </w:tcPr>
          <w:p w:rsidR="00355F3F" w:rsidRPr="00C605C4" w:rsidRDefault="00355F3F" w:rsidP="0046306B">
            <w:pPr>
              <w:jc w:val="center"/>
              <w:rPr>
                <w:rFonts w:ascii="Microsoft Sans Serif" w:hAnsi="Microsoft Sans Serif" w:cs="Microsoft Sans Serif"/>
              </w:rPr>
            </w:pPr>
            <w:r w:rsidRPr="00C605C4">
              <w:rPr>
                <w:rFonts w:ascii="Microsoft Sans Serif" w:hAnsi="Microsoft Sans Serif" w:cs="Microsoft Sans Serif"/>
              </w:rPr>
              <w:t>No Aplica</w:t>
            </w:r>
          </w:p>
        </w:tc>
        <w:tc>
          <w:tcPr>
            <w:tcW w:w="1001" w:type="pct"/>
            <w:vAlign w:val="center"/>
          </w:tcPr>
          <w:p w:rsidR="00355F3F" w:rsidRPr="00C605C4" w:rsidRDefault="00355F3F" w:rsidP="00EB5BA4">
            <w:pPr>
              <w:jc w:val="center"/>
              <w:rPr>
                <w:rFonts w:ascii="Microsoft Sans Serif" w:hAnsi="Microsoft Sans Serif" w:cs="Microsoft Sans Serif"/>
              </w:rPr>
            </w:pPr>
            <w:r w:rsidRPr="00C605C4">
              <w:rPr>
                <w:rFonts w:ascii="Microsoft Sans Serif" w:hAnsi="Microsoft Sans Serif" w:cs="Microsoft Sans Serif"/>
              </w:rPr>
              <w:t>Semestral</w:t>
            </w:r>
          </w:p>
        </w:tc>
      </w:tr>
      <w:tr w:rsidR="00355F3F" w:rsidRPr="00C605C4" w:rsidTr="0014072C">
        <w:tc>
          <w:tcPr>
            <w:tcW w:w="904" w:type="pct"/>
            <w:vMerge/>
          </w:tcPr>
          <w:p w:rsidR="00355F3F" w:rsidRPr="00C605C4" w:rsidRDefault="00355F3F">
            <w:pPr>
              <w:rPr>
                <w:rFonts w:ascii="Microsoft Sans Serif" w:hAnsi="Microsoft Sans Serif" w:cs="Microsoft Sans Serif"/>
              </w:rPr>
            </w:pPr>
          </w:p>
        </w:tc>
        <w:tc>
          <w:tcPr>
            <w:tcW w:w="1095" w:type="pct"/>
            <w:vMerge/>
            <w:vAlign w:val="center"/>
          </w:tcPr>
          <w:p w:rsidR="00355F3F" w:rsidRPr="00C605C4" w:rsidRDefault="00355F3F" w:rsidP="0046306B">
            <w:pPr>
              <w:jc w:val="center"/>
              <w:rPr>
                <w:rFonts w:ascii="Microsoft Sans Serif" w:hAnsi="Microsoft Sans Serif" w:cs="Microsoft Sans Serif"/>
              </w:rPr>
            </w:pPr>
          </w:p>
        </w:tc>
        <w:tc>
          <w:tcPr>
            <w:tcW w:w="571" w:type="pct"/>
            <w:vAlign w:val="center"/>
          </w:tcPr>
          <w:p w:rsidR="00355F3F" w:rsidRPr="00C605C4" w:rsidRDefault="00355F3F"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XLV</w:t>
            </w:r>
          </w:p>
        </w:tc>
        <w:tc>
          <w:tcPr>
            <w:tcW w:w="643" w:type="pct"/>
            <w:vAlign w:val="center"/>
          </w:tcPr>
          <w:p w:rsidR="00355F3F" w:rsidRPr="00C605C4" w:rsidRDefault="00355F3F" w:rsidP="0046306B">
            <w:pPr>
              <w:spacing w:line="360" w:lineRule="auto"/>
              <w:jc w:val="center"/>
              <w:rPr>
                <w:rFonts w:ascii="Microsoft Sans Serif" w:hAnsi="Microsoft Sans Serif" w:cs="Microsoft Sans Serif"/>
              </w:rPr>
            </w:pPr>
          </w:p>
        </w:tc>
        <w:tc>
          <w:tcPr>
            <w:tcW w:w="786" w:type="pct"/>
            <w:vAlign w:val="center"/>
          </w:tcPr>
          <w:p w:rsidR="00355F3F" w:rsidRPr="00C605C4" w:rsidRDefault="00355F3F"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355F3F" w:rsidRPr="00C605C4" w:rsidRDefault="00355F3F" w:rsidP="00EB5BA4">
            <w:pPr>
              <w:jc w:val="center"/>
              <w:rPr>
                <w:rFonts w:ascii="Microsoft Sans Serif" w:hAnsi="Microsoft Sans Serif" w:cs="Microsoft Sans Serif"/>
              </w:rPr>
            </w:pPr>
            <w:r w:rsidRPr="00C605C4">
              <w:rPr>
                <w:rFonts w:ascii="Microsoft Sans Serif" w:hAnsi="Microsoft Sans Serif" w:cs="Microsoft Sans Serif"/>
              </w:rPr>
              <w:t>Anual</w:t>
            </w:r>
          </w:p>
        </w:tc>
      </w:tr>
      <w:tr w:rsidR="00355F3F" w:rsidRPr="00C605C4" w:rsidTr="0014072C">
        <w:tc>
          <w:tcPr>
            <w:tcW w:w="904" w:type="pct"/>
            <w:vMerge/>
          </w:tcPr>
          <w:p w:rsidR="00355F3F" w:rsidRPr="00C605C4" w:rsidRDefault="00355F3F">
            <w:pPr>
              <w:rPr>
                <w:rFonts w:ascii="Microsoft Sans Serif" w:hAnsi="Microsoft Sans Serif" w:cs="Microsoft Sans Serif"/>
              </w:rPr>
            </w:pPr>
          </w:p>
        </w:tc>
        <w:tc>
          <w:tcPr>
            <w:tcW w:w="1095" w:type="pct"/>
            <w:vMerge/>
            <w:vAlign w:val="center"/>
          </w:tcPr>
          <w:p w:rsidR="00355F3F" w:rsidRPr="00C605C4" w:rsidRDefault="00355F3F" w:rsidP="0046306B">
            <w:pPr>
              <w:jc w:val="center"/>
              <w:rPr>
                <w:rFonts w:ascii="Microsoft Sans Serif" w:hAnsi="Microsoft Sans Serif" w:cs="Microsoft Sans Serif"/>
              </w:rPr>
            </w:pPr>
          </w:p>
        </w:tc>
        <w:tc>
          <w:tcPr>
            <w:tcW w:w="571" w:type="pct"/>
            <w:vAlign w:val="center"/>
          </w:tcPr>
          <w:p w:rsidR="00355F3F" w:rsidRPr="00C605C4" w:rsidRDefault="00355F3F"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XLVI</w:t>
            </w:r>
          </w:p>
        </w:tc>
        <w:tc>
          <w:tcPr>
            <w:tcW w:w="643" w:type="pct"/>
            <w:vAlign w:val="center"/>
          </w:tcPr>
          <w:p w:rsidR="00355F3F" w:rsidRPr="00C605C4" w:rsidRDefault="00355F3F" w:rsidP="0046306B">
            <w:pPr>
              <w:spacing w:line="360" w:lineRule="auto"/>
              <w:jc w:val="center"/>
              <w:rPr>
                <w:rFonts w:ascii="Microsoft Sans Serif" w:hAnsi="Microsoft Sans Serif" w:cs="Microsoft Sans Serif"/>
              </w:rPr>
            </w:pPr>
          </w:p>
        </w:tc>
        <w:tc>
          <w:tcPr>
            <w:tcW w:w="786" w:type="pct"/>
            <w:vAlign w:val="center"/>
          </w:tcPr>
          <w:p w:rsidR="00355F3F" w:rsidRPr="00C605C4" w:rsidRDefault="00355F3F" w:rsidP="0046306B">
            <w:pPr>
              <w:jc w:val="center"/>
              <w:rPr>
                <w:rFonts w:ascii="Microsoft Sans Serif" w:hAnsi="Microsoft Sans Serif" w:cs="Microsoft Sans Serif"/>
              </w:rPr>
            </w:pPr>
            <w:r w:rsidRPr="00C605C4">
              <w:rPr>
                <w:rFonts w:ascii="Microsoft Sans Serif" w:hAnsi="Microsoft Sans Serif" w:cs="Microsoft Sans Serif"/>
              </w:rPr>
              <w:t>No Aplica</w:t>
            </w:r>
          </w:p>
        </w:tc>
        <w:tc>
          <w:tcPr>
            <w:tcW w:w="1001" w:type="pct"/>
            <w:vAlign w:val="center"/>
          </w:tcPr>
          <w:p w:rsidR="00355F3F" w:rsidRPr="00C605C4" w:rsidRDefault="00355F3F"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355F3F" w:rsidRPr="00C605C4" w:rsidTr="0014072C">
        <w:trPr>
          <w:trHeight w:val="328"/>
        </w:trPr>
        <w:tc>
          <w:tcPr>
            <w:tcW w:w="904" w:type="pct"/>
            <w:vMerge/>
          </w:tcPr>
          <w:p w:rsidR="00355F3F" w:rsidRPr="00C605C4" w:rsidRDefault="00355F3F">
            <w:pPr>
              <w:rPr>
                <w:rFonts w:ascii="Microsoft Sans Serif" w:hAnsi="Microsoft Sans Serif" w:cs="Microsoft Sans Serif"/>
              </w:rPr>
            </w:pPr>
          </w:p>
        </w:tc>
        <w:tc>
          <w:tcPr>
            <w:tcW w:w="1095" w:type="pct"/>
            <w:vMerge/>
            <w:vAlign w:val="center"/>
          </w:tcPr>
          <w:p w:rsidR="00355F3F" w:rsidRPr="00C605C4" w:rsidRDefault="00355F3F" w:rsidP="0046306B">
            <w:pPr>
              <w:jc w:val="center"/>
              <w:rPr>
                <w:rFonts w:ascii="Microsoft Sans Serif" w:hAnsi="Microsoft Sans Serif" w:cs="Microsoft Sans Serif"/>
              </w:rPr>
            </w:pPr>
          </w:p>
        </w:tc>
        <w:tc>
          <w:tcPr>
            <w:tcW w:w="571" w:type="pct"/>
            <w:vAlign w:val="center"/>
          </w:tcPr>
          <w:p w:rsidR="00355F3F" w:rsidRPr="00C605C4" w:rsidRDefault="00355F3F" w:rsidP="0046306B">
            <w:pPr>
              <w:spacing w:line="360" w:lineRule="auto"/>
              <w:jc w:val="center"/>
              <w:rPr>
                <w:rFonts w:ascii="Microsoft Sans Serif" w:hAnsi="Microsoft Sans Serif" w:cs="Microsoft Sans Serif"/>
              </w:rPr>
            </w:pPr>
            <w:r w:rsidRPr="00C605C4">
              <w:rPr>
                <w:rFonts w:ascii="Microsoft Sans Serif" w:hAnsi="Microsoft Sans Serif" w:cs="Microsoft Sans Serif"/>
              </w:rPr>
              <w:t>XLVII</w:t>
            </w:r>
          </w:p>
        </w:tc>
        <w:tc>
          <w:tcPr>
            <w:tcW w:w="643" w:type="pct"/>
            <w:vAlign w:val="center"/>
          </w:tcPr>
          <w:p w:rsidR="00355F3F" w:rsidRPr="00C605C4" w:rsidRDefault="00355F3F" w:rsidP="0046306B">
            <w:pPr>
              <w:spacing w:line="360" w:lineRule="auto"/>
              <w:jc w:val="center"/>
              <w:rPr>
                <w:rFonts w:ascii="Microsoft Sans Serif" w:hAnsi="Microsoft Sans Serif" w:cs="Microsoft Sans Serif"/>
              </w:rPr>
            </w:pPr>
          </w:p>
        </w:tc>
        <w:tc>
          <w:tcPr>
            <w:tcW w:w="786" w:type="pct"/>
            <w:vAlign w:val="center"/>
          </w:tcPr>
          <w:p w:rsidR="00355F3F" w:rsidRPr="00C605C4" w:rsidRDefault="00355F3F" w:rsidP="0046306B">
            <w:pPr>
              <w:jc w:val="center"/>
              <w:rPr>
                <w:rFonts w:ascii="Microsoft Sans Serif" w:hAnsi="Microsoft Sans Serif" w:cs="Microsoft Sans Serif"/>
              </w:rPr>
            </w:pPr>
            <w:r w:rsidRPr="00C605C4">
              <w:rPr>
                <w:rFonts w:ascii="Microsoft Sans Serif" w:hAnsi="Microsoft Sans Serif" w:cs="Microsoft Sans Serif"/>
              </w:rPr>
              <w:t>Aplica</w:t>
            </w:r>
          </w:p>
        </w:tc>
        <w:tc>
          <w:tcPr>
            <w:tcW w:w="1001" w:type="pct"/>
            <w:vAlign w:val="center"/>
          </w:tcPr>
          <w:p w:rsidR="00355F3F" w:rsidRPr="00C605C4" w:rsidRDefault="00355F3F" w:rsidP="00EB5BA4">
            <w:pPr>
              <w:jc w:val="center"/>
              <w:rPr>
                <w:rFonts w:ascii="Microsoft Sans Serif" w:hAnsi="Microsoft Sans Serif" w:cs="Microsoft Sans Serif"/>
              </w:rPr>
            </w:pPr>
            <w:r w:rsidRPr="00C605C4">
              <w:rPr>
                <w:rFonts w:ascii="Microsoft Sans Serif" w:hAnsi="Microsoft Sans Serif" w:cs="Microsoft Sans Serif"/>
              </w:rPr>
              <w:t>Trimestral</w:t>
            </w:r>
          </w:p>
        </w:tc>
      </w:tr>
      <w:tr w:rsidR="00355F3F" w:rsidRPr="00C605C4" w:rsidTr="0014072C">
        <w:trPr>
          <w:trHeight w:val="328"/>
        </w:trPr>
        <w:tc>
          <w:tcPr>
            <w:tcW w:w="904" w:type="pct"/>
            <w:vMerge/>
          </w:tcPr>
          <w:p w:rsidR="00355F3F" w:rsidRPr="00C605C4" w:rsidRDefault="00355F3F" w:rsidP="00355F3F">
            <w:pPr>
              <w:rPr>
                <w:rFonts w:ascii="Microsoft Sans Serif" w:hAnsi="Microsoft Sans Serif" w:cs="Microsoft Sans Serif"/>
              </w:rPr>
            </w:pPr>
          </w:p>
        </w:tc>
        <w:tc>
          <w:tcPr>
            <w:tcW w:w="1095" w:type="pct"/>
            <w:vMerge/>
            <w:vAlign w:val="center"/>
          </w:tcPr>
          <w:p w:rsidR="00355F3F" w:rsidRPr="00C605C4" w:rsidRDefault="00355F3F" w:rsidP="00355F3F">
            <w:pPr>
              <w:jc w:val="center"/>
              <w:rPr>
                <w:rFonts w:ascii="Microsoft Sans Serif" w:hAnsi="Microsoft Sans Serif" w:cs="Microsoft Sans Serif"/>
              </w:rPr>
            </w:pPr>
          </w:p>
        </w:tc>
        <w:tc>
          <w:tcPr>
            <w:tcW w:w="571" w:type="pct"/>
            <w:vAlign w:val="center"/>
          </w:tcPr>
          <w:p w:rsidR="00355F3F" w:rsidRPr="00C605C4" w:rsidRDefault="00355F3F" w:rsidP="00355F3F">
            <w:pPr>
              <w:spacing w:line="360" w:lineRule="auto"/>
              <w:jc w:val="center"/>
              <w:rPr>
                <w:rFonts w:ascii="Microsoft Sans Serif" w:hAnsi="Microsoft Sans Serif" w:cs="Microsoft Sans Serif"/>
                <w:lang w:val="es-ES" w:eastAsia="en-US"/>
              </w:rPr>
            </w:pPr>
            <w:r w:rsidRPr="00C605C4">
              <w:rPr>
                <w:rFonts w:ascii="Microsoft Sans Serif" w:hAnsi="Microsoft Sans Serif" w:cs="Microsoft Sans Serif"/>
                <w:lang w:val="es-ES" w:eastAsia="en-US"/>
              </w:rPr>
              <w:t>C</w:t>
            </w:r>
          </w:p>
        </w:tc>
        <w:tc>
          <w:tcPr>
            <w:tcW w:w="643" w:type="pct"/>
            <w:vAlign w:val="center"/>
          </w:tcPr>
          <w:p w:rsidR="00355F3F" w:rsidRPr="00C605C4" w:rsidRDefault="00355F3F" w:rsidP="00355F3F">
            <w:pPr>
              <w:spacing w:line="360" w:lineRule="auto"/>
              <w:jc w:val="center"/>
              <w:rPr>
                <w:rFonts w:ascii="Microsoft Sans Serif" w:hAnsi="Microsoft Sans Serif" w:cs="Microsoft Sans Serif"/>
                <w:lang w:val="es-ES" w:eastAsia="en-US"/>
              </w:rPr>
            </w:pPr>
          </w:p>
        </w:tc>
        <w:tc>
          <w:tcPr>
            <w:tcW w:w="786" w:type="pct"/>
            <w:vAlign w:val="center"/>
          </w:tcPr>
          <w:p w:rsidR="00355F3F" w:rsidRPr="00C605C4" w:rsidRDefault="00355F3F" w:rsidP="00355F3F">
            <w:pPr>
              <w:jc w:val="center"/>
              <w:rPr>
                <w:rFonts w:ascii="Microsoft Sans Serif" w:hAnsi="Microsoft Sans Serif" w:cs="Microsoft Sans Serif"/>
                <w:lang w:val="es-ES" w:eastAsia="en-US"/>
              </w:rPr>
            </w:pPr>
            <w:r w:rsidRPr="00C605C4">
              <w:rPr>
                <w:rFonts w:ascii="Microsoft Sans Serif" w:hAnsi="Microsoft Sans Serif" w:cs="Microsoft Sans Serif"/>
                <w:lang w:val="es-ES" w:eastAsia="en-US"/>
              </w:rPr>
              <w:t>Aplica</w:t>
            </w:r>
          </w:p>
        </w:tc>
        <w:tc>
          <w:tcPr>
            <w:tcW w:w="1001" w:type="pct"/>
            <w:vAlign w:val="center"/>
          </w:tcPr>
          <w:p w:rsidR="00355F3F" w:rsidRPr="00C605C4" w:rsidRDefault="00355F3F" w:rsidP="00355F3F">
            <w:pPr>
              <w:jc w:val="center"/>
              <w:rPr>
                <w:rFonts w:ascii="Microsoft Sans Serif" w:hAnsi="Microsoft Sans Serif" w:cs="Microsoft Sans Serif"/>
                <w:lang w:val="es-ES" w:eastAsia="en-US"/>
              </w:rPr>
            </w:pPr>
            <w:r w:rsidRPr="00C605C4">
              <w:rPr>
                <w:rFonts w:ascii="Microsoft Sans Serif" w:hAnsi="Microsoft Sans Serif" w:cs="Microsoft Sans Serif"/>
                <w:lang w:val="es-ES" w:eastAsia="en-US"/>
              </w:rPr>
              <w:t>Anual</w:t>
            </w:r>
          </w:p>
        </w:tc>
      </w:tr>
    </w:tbl>
    <w:p w:rsidR="007B7824" w:rsidRPr="00C605C4" w:rsidRDefault="007B7824" w:rsidP="007B7824">
      <w:pPr>
        <w:jc w:val="center"/>
        <w:rPr>
          <w:rFonts w:ascii="Microsoft Sans Serif" w:hAnsi="Microsoft Sans Serif" w:cs="Microsoft Sans Serif"/>
          <w:b/>
        </w:rPr>
      </w:pPr>
    </w:p>
    <w:p w:rsidR="00A023E3" w:rsidRPr="00C605C4" w:rsidRDefault="00A023E3" w:rsidP="007B7824">
      <w:pPr>
        <w:jc w:val="center"/>
        <w:rPr>
          <w:rFonts w:ascii="Microsoft Sans Serif" w:hAnsi="Microsoft Sans Serif" w:cs="Microsoft Sans Serif"/>
          <w:b/>
        </w:rPr>
      </w:pPr>
    </w:p>
    <w:p w:rsidR="00A023E3" w:rsidRPr="00C605C4" w:rsidRDefault="00A023E3" w:rsidP="007B7824">
      <w:pPr>
        <w:jc w:val="center"/>
        <w:rPr>
          <w:rFonts w:ascii="Microsoft Sans Serif" w:hAnsi="Microsoft Sans Serif" w:cs="Microsoft Sans Serif"/>
          <w:b/>
        </w:rPr>
      </w:pPr>
    </w:p>
    <w:p w:rsidR="00A023E3" w:rsidRPr="00C605C4" w:rsidRDefault="00A023E3" w:rsidP="007B7824">
      <w:pPr>
        <w:jc w:val="center"/>
        <w:rPr>
          <w:rFonts w:ascii="Microsoft Sans Serif" w:hAnsi="Microsoft Sans Serif" w:cs="Microsoft Sans Serif"/>
          <w:b/>
        </w:rPr>
      </w:pPr>
    </w:p>
    <w:p w:rsidR="00A023E3" w:rsidRPr="00C605C4" w:rsidRDefault="00A023E3" w:rsidP="007B7824">
      <w:pPr>
        <w:jc w:val="center"/>
        <w:rPr>
          <w:rFonts w:ascii="Microsoft Sans Serif" w:hAnsi="Microsoft Sans Serif" w:cs="Microsoft Sans Serif"/>
          <w:b/>
        </w:rPr>
      </w:pPr>
    </w:p>
    <w:p w:rsidR="00A023E3" w:rsidRPr="00C605C4" w:rsidRDefault="00A023E3" w:rsidP="007B7824">
      <w:pPr>
        <w:jc w:val="center"/>
        <w:rPr>
          <w:rFonts w:ascii="Microsoft Sans Serif" w:hAnsi="Microsoft Sans Serif" w:cs="Microsoft Sans Serif"/>
          <w:b/>
        </w:rPr>
        <w:sectPr w:rsidR="00A023E3" w:rsidRPr="00C605C4" w:rsidSect="0014072C">
          <w:pgSz w:w="11906" w:h="16838"/>
          <w:pgMar w:top="720" w:right="720" w:bottom="720" w:left="720" w:header="708" w:footer="708" w:gutter="0"/>
          <w:cols w:space="708"/>
          <w:docGrid w:linePitch="360"/>
        </w:sectPr>
      </w:pPr>
    </w:p>
    <w:tbl>
      <w:tblPr>
        <w:tblStyle w:val="Tablaconcuadrcula"/>
        <w:tblW w:w="5000" w:type="pct"/>
        <w:tblLook w:val="04A0" w:firstRow="1" w:lastRow="0" w:firstColumn="1" w:lastColumn="0" w:noHBand="0" w:noVBand="1"/>
      </w:tblPr>
      <w:tblGrid>
        <w:gridCol w:w="1811"/>
        <w:gridCol w:w="1811"/>
        <w:gridCol w:w="1961"/>
        <w:gridCol w:w="4825"/>
        <w:gridCol w:w="3401"/>
        <w:gridCol w:w="1805"/>
      </w:tblGrid>
      <w:tr w:rsidR="007B7824" w:rsidRPr="00C605C4" w:rsidTr="0014072C">
        <w:trPr>
          <w:trHeight w:val="703"/>
        </w:trPr>
        <w:tc>
          <w:tcPr>
            <w:tcW w:w="5000" w:type="pct"/>
            <w:gridSpan w:val="6"/>
            <w:tcBorders>
              <w:bottom w:val="single" w:sz="4" w:space="0" w:color="auto"/>
            </w:tcBorders>
            <w:shd w:val="clear" w:color="auto" w:fill="E5DFEC" w:themeFill="accent4" w:themeFillTint="33"/>
            <w:vAlign w:val="center"/>
          </w:tcPr>
          <w:p w:rsidR="007B7824" w:rsidRPr="00C605C4" w:rsidRDefault="007B7824" w:rsidP="00334128">
            <w:pPr>
              <w:jc w:val="center"/>
              <w:rPr>
                <w:rFonts w:ascii="Microsoft Sans Serif" w:hAnsi="Microsoft Sans Serif" w:cs="Microsoft Sans Serif"/>
                <w:b/>
              </w:rPr>
            </w:pPr>
            <w:r w:rsidRPr="00C605C4">
              <w:rPr>
                <w:rFonts w:ascii="Microsoft Sans Serif" w:eastAsia="Times New Roman" w:hAnsi="Microsoft Sans Serif" w:cs="Microsoft Sans Serif"/>
                <w:b/>
                <w:bCs/>
                <w:color w:val="60497A"/>
              </w:rPr>
              <w:lastRenderedPageBreak/>
              <w:t xml:space="preserve">Obligaciones de transparencia </w:t>
            </w:r>
            <w:r w:rsidR="00B025DF">
              <w:rPr>
                <w:rFonts w:ascii="Microsoft Sans Serif" w:eastAsia="Times New Roman" w:hAnsi="Microsoft Sans Serif" w:cs="Microsoft Sans Serif"/>
                <w:b/>
                <w:bCs/>
                <w:color w:val="60497A"/>
              </w:rPr>
              <w:t>específicas</w:t>
            </w:r>
            <w:r w:rsidRPr="00C605C4">
              <w:rPr>
                <w:rFonts w:ascii="Microsoft Sans Serif" w:eastAsia="Times New Roman" w:hAnsi="Microsoft Sans Serif" w:cs="Microsoft Sans Serif"/>
                <w:b/>
                <w:bCs/>
                <w:color w:val="60497A"/>
              </w:rPr>
              <w:t xml:space="preserve"> de los sujetos obligados Artículo 6</w:t>
            </w:r>
            <w:r w:rsidR="00334128" w:rsidRPr="00C605C4">
              <w:rPr>
                <w:rFonts w:ascii="Microsoft Sans Serif" w:eastAsia="Times New Roman" w:hAnsi="Microsoft Sans Serif" w:cs="Microsoft Sans Serif"/>
                <w:b/>
                <w:bCs/>
                <w:color w:val="60497A"/>
              </w:rPr>
              <w:t>4</w:t>
            </w:r>
            <w:r w:rsidRPr="00C605C4">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C605C4" w:rsidTr="0014072C">
        <w:trPr>
          <w:trHeight w:val="417"/>
        </w:trPr>
        <w:tc>
          <w:tcPr>
            <w:tcW w:w="580" w:type="pct"/>
            <w:vMerge w:val="restart"/>
            <w:shd w:val="clear" w:color="auto" w:fill="E5DFEC" w:themeFill="accent4" w:themeFillTint="33"/>
            <w:vAlign w:val="center"/>
          </w:tcPr>
          <w:p w:rsidR="007B7824" w:rsidRPr="00C605C4" w:rsidRDefault="007B7824" w:rsidP="00971B58">
            <w:pPr>
              <w:jc w:val="center"/>
              <w:rPr>
                <w:rFonts w:ascii="Microsoft Sans Serif" w:hAnsi="Microsoft Sans Serif" w:cs="Microsoft Sans Serif"/>
              </w:rPr>
            </w:pPr>
            <w:r w:rsidRPr="00C605C4">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C605C4" w:rsidRDefault="007B7824" w:rsidP="00971B58">
            <w:pPr>
              <w:jc w:val="center"/>
              <w:rPr>
                <w:rFonts w:ascii="Microsoft Sans Serif" w:hAnsi="Microsoft Sans Serif" w:cs="Microsoft Sans Serif"/>
              </w:rPr>
            </w:pPr>
            <w:r w:rsidRPr="00C605C4">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C605C4" w:rsidRDefault="00234E0A" w:rsidP="00971B58">
            <w:pPr>
              <w:jc w:val="center"/>
              <w:rPr>
                <w:rFonts w:ascii="Microsoft Sans Serif" w:hAnsi="Microsoft Sans Serif" w:cs="Microsoft Sans Serif"/>
              </w:rPr>
            </w:pPr>
            <w:r w:rsidRPr="00C605C4">
              <w:rPr>
                <w:rFonts w:ascii="Microsoft Sans Serif" w:hAnsi="Microsoft Sans Serif" w:cs="Microsoft Sans Serif"/>
              </w:rPr>
              <w:t>LTAIPT</w:t>
            </w:r>
          </w:p>
        </w:tc>
      </w:tr>
      <w:tr w:rsidR="00CC5B47" w:rsidRPr="00C605C4" w:rsidTr="0014072C">
        <w:trPr>
          <w:trHeight w:val="718"/>
        </w:trPr>
        <w:tc>
          <w:tcPr>
            <w:tcW w:w="580" w:type="pct"/>
            <w:vMerge/>
            <w:shd w:val="clear" w:color="auto" w:fill="E5DFEC" w:themeFill="accent4" w:themeFillTint="33"/>
            <w:vAlign w:val="center"/>
          </w:tcPr>
          <w:p w:rsidR="007B7824" w:rsidRPr="00C605C4"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C605C4"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C605C4" w:rsidRDefault="007B7824" w:rsidP="00971B58">
            <w:pPr>
              <w:jc w:val="center"/>
              <w:rPr>
                <w:rFonts w:ascii="Microsoft Sans Serif" w:hAnsi="Microsoft Sans Serif" w:cs="Microsoft Sans Serif"/>
              </w:rPr>
            </w:pPr>
            <w:r w:rsidRPr="00C605C4">
              <w:rPr>
                <w:rFonts w:ascii="Microsoft Sans Serif" w:hAnsi="Microsoft Sans Serif" w:cs="Microsoft Sans Serif"/>
              </w:rPr>
              <w:t>Fracción</w:t>
            </w:r>
          </w:p>
        </w:tc>
        <w:tc>
          <w:tcPr>
            <w:tcW w:w="1545" w:type="pct"/>
            <w:shd w:val="clear" w:color="auto" w:fill="E5DFEC" w:themeFill="accent4" w:themeFillTint="33"/>
            <w:vAlign w:val="center"/>
          </w:tcPr>
          <w:p w:rsidR="007B7824" w:rsidRPr="00C605C4" w:rsidRDefault="007B7824" w:rsidP="00971B58">
            <w:pPr>
              <w:jc w:val="center"/>
              <w:rPr>
                <w:rFonts w:ascii="Microsoft Sans Serif" w:hAnsi="Microsoft Sans Serif" w:cs="Microsoft Sans Serif"/>
              </w:rPr>
            </w:pPr>
            <w:r w:rsidRPr="00C605C4">
              <w:rPr>
                <w:rFonts w:ascii="Microsoft Sans Serif" w:hAnsi="Microsoft Sans Serif" w:cs="Microsoft Sans Serif"/>
              </w:rPr>
              <w:t>Inciso</w:t>
            </w:r>
          </w:p>
        </w:tc>
        <w:tc>
          <w:tcPr>
            <w:tcW w:w="1089" w:type="pct"/>
            <w:shd w:val="clear" w:color="auto" w:fill="E5DFEC" w:themeFill="accent4" w:themeFillTint="33"/>
            <w:vAlign w:val="center"/>
          </w:tcPr>
          <w:p w:rsidR="007B7824" w:rsidRPr="00C605C4" w:rsidRDefault="007B7824" w:rsidP="00971B58">
            <w:pPr>
              <w:jc w:val="center"/>
              <w:rPr>
                <w:rFonts w:ascii="Microsoft Sans Serif" w:eastAsia="Times New Roman" w:hAnsi="Microsoft Sans Serif" w:cs="Microsoft Sans Serif"/>
                <w:bCs/>
              </w:rPr>
            </w:pPr>
            <w:r w:rsidRPr="00C605C4">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C605C4" w:rsidRDefault="007B7824" w:rsidP="00971B58">
            <w:pPr>
              <w:jc w:val="center"/>
              <w:rPr>
                <w:rFonts w:ascii="Microsoft Sans Serif" w:eastAsia="Times New Roman" w:hAnsi="Microsoft Sans Serif" w:cs="Microsoft Sans Serif"/>
                <w:bCs/>
              </w:rPr>
            </w:pPr>
            <w:r w:rsidRPr="00C605C4">
              <w:rPr>
                <w:rFonts w:ascii="Microsoft Sans Serif" w:eastAsia="Times New Roman" w:hAnsi="Microsoft Sans Serif" w:cs="Microsoft Sans Serif"/>
                <w:bCs/>
              </w:rPr>
              <w:t xml:space="preserve">Periodo de Actualización </w:t>
            </w:r>
          </w:p>
        </w:tc>
      </w:tr>
      <w:tr w:rsidR="00CC5B47" w:rsidRPr="00C605C4" w:rsidTr="0014072C">
        <w:trPr>
          <w:trHeight w:val="1240"/>
        </w:trPr>
        <w:tc>
          <w:tcPr>
            <w:tcW w:w="580" w:type="pct"/>
            <w:vMerge w:val="restart"/>
            <w:shd w:val="clear" w:color="auto" w:fill="auto"/>
            <w:vAlign w:val="center"/>
          </w:tcPr>
          <w:p w:rsidR="00CC5B47" w:rsidRPr="00C605C4" w:rsidRDefault="001C302A" w:rsidP="00971B58">
            <w:pPr>
              <w:jc w:val="center"/>
              <w:rPr>
                <w:rFonts w:ascii="Microsoft Sans Serif" w:hAnsi="Microsoft Sans Serif" w:cs="Microsoft Sans Serif"/>
              </w:rPr>
            </w:pPr>
            <w:r w:rsidRPr="00C605C4">
              <w:rPr>
                <w:rFonts w:ascii="Microsoft Sans Serif" w:hAnsi="Microsoft Sans Serif" w:cs="Microsoft Sans Serif"/>
              </w:rPr>
              <w:t>Poder Ejecutivo</w:t>
            </w:r>
          </w:p>
        </w:tc>
        <w:tc>
          <w:tcPr>
            <w:tcW w:w="580" w:type="pct"/>
            <w:vMerge w:val="restart"/>
            <w:shd w:val="clear" w:color="auto" w:fill="auto"/>
            <w:vAlign w:val="center"/>
          </w:tcPr>
          <w:p w:rsidR="00A24D87" w:rsidRPr="00C605C4" w:rsidRDefault="00A24D87" w:rsidP="00A24D87">
            <w:pPr>
              <w:jc w:val="center"/>
              <w:rPr>
                <w:rFonts w:ascii="Microsoft Sans Serif" w:eastAsia="Times New Roman" w:hAnsi="Microsoft Sans Serif" w:cs="Microsoft Sans Serif"/>
                <w:bCs/>
              </w:rPr>
            </w:pPr>
            <w:r w:rsidRPr="00C605C4">
              <w:rPr>
                <w:rFonts w:ascii="Microsoft Sans Serif" w:eastAsia="Times New Roman" w:hAnsi="Microsoft Sans Serif" w:cs="Microsoft Sans Serif"/>
                <w:bCs/>
              </w:rPr>
              <w:t>Comisión Estatal de Arbitraje Médico</w:t>
            </w:r>
          </w:p>
          <w:p w:rsidR="00CC5B47" w:rsidRPr="00C605C4" w:rsidRDefault="00CC5B47" w:rsidP="00971B58">
            <w:pPr>
              <w:jc w:val="center"/>
              <w:rPr>
                <w:rFonts w:ascii="Microsoft Sans Serif" w:hAnsi="Microsoft Sans Serif" w:cs="Microsoft Sans Serif"/>
              </w:rPr>
            </w:pPr>
          </w:p>
        </w:tc>
        <w:tc>
          <w:tcPr>
            <w:tcW w:w="628" w:type="pct"/>
            <w:vMerge w:val="restart"/>
            <w:shd w:val="clear" w:color="auto" w:fill="auto"/>
            <w:vAlign w:val="center"/>
          </w:tcPr>
          <w:p w:rsidR="00CC5B47" w:rsidRPr="00B025DF" w:rsidRDefault="00CC5B47" w:rsidP="00B025DF">
            <w:pPr>
              <w:spacing w:line="360" w:lineRule="auto"/>
              <w:jc w:val="center"/>
              <w:rPr>
                <w:rFonts w:ascii="Microsoft Sans Serif" w:eastAsia="Times New Roman" w:hAnsi="Microsoft Sans Serif" w:cs="Microsoft Sans Serif"/>
                <w:color w:val="000000"/>
              </w:rPr>
            </w:pPr>
            <w:r w:rsidRPr="00B025DF">
              <w:rPr>
                <w:rFonts w:ascii="Microsoft Sans Serif" w:hAnsi="Microsoft Sans Serif" w:cs="Microsoft Sans Serif"/>
              </w:rPr>
              <w:t>I. En el caso del Poder Ejecutivo del Estado y los Ayuntamientos</w:t>
            </w:r>
          </w:p>
        </w:tc>
        <w:tc>
          <w:tcPr>
            <w:tcW w:w="1545" w:type="pct"/>
            <w:shd w:val="clear" w:color="auto" w:fill="auto"/>
            <w:vAlign w:val="center"/>
          </w:tcPr>
          <w:p w:rsidR="00CC5B47" w:rsidRPr="00C605C4" w:rsidRDefault="00CC5B47" w:rsidP="00CC5B47">
            <w:pPr>
              <w:spacing w:line="360" w:lineRule="auto"/>
              <w:jc w:val="both"/>
              <w:rPr>
                <w:rFonts w:ascii="Microsoft Sans Serif" w:eastAsia="Times New Roman" w:hAnsi="Microsoft Sans Serif" w:cs="Microsoft Sans Serif"/>
                <w:color w:val="2F2F2F"/>
              </w:rPr>
            </w:pPr>
            <w:r w:rsidRPr="00C605C4">
              <w:rPr>
                <w:rFonts w:ascii="Microsoft Sans Serif" w:hAnsi="Microsoft Sans Serif" w:cs="Microsoft Sans Serif"/>
              </w:rPr>
              <w:t xml:space="preserve">a) </w:t>
            </w:r>
            <w:r w:rsidR="00D2574B" w:rsidRPr="00410CC6">
              <w:rPr>
                <w:rFonts w:ascii="Microsoft Sans Serif" w:hAnsi="Microsoft Sans Serif" w:cs="Microsoft Sans Serif"/>
              </w:rPr>
              <w:t>El Plan Estatal de Desarrollo y los planes municipales de desarrollo, según corresponda;</w:t>
            </w:r>
            <w:r w:rsidR="00D2574B">
              <w:rPr>
                <w:rFonts w:ascii="Microsoft Sans Serif" w:hAnsi="Microsoft Sans Serif" w:cs="Microsoft Sans Serif"/>
              </w:rPr>
              <w:t xml:space="preserve"> </w:t>
            </w:r>
            <w:r w:rsidR="00D2574B" w:rsidRPr="00410CC6">
              <w:rPr>
                <w:rFonts w:ascii="Microsoft Sans Serif" w:hAnsi="Microsoft Sans Serif" w:cs="Microsoft Sans Serif"/>
              </w:rPr>
              <w:t>(Secretaria de Planeación y Finanzas).</w:t>
            </w:r>
          </w:p>
        </w:tc>
        <w:tc>
          <w:tcPr>
            <w:tcW w:w="1089" w:type="pct"/>
            <w:shd w:val="clear" w:color="auto" w:fill="auto"/>
            <w:vAlign w:val="center"/>
          </w:tcPr>
          <w:p w:rsidR="00CC5B47" w:rsidRPr="00C605C4" w:rsidRDefault="00FC5C10" w:rsidP="00A24D87">
            <w:pPr>
              <w:jc w:val="both"/>
              <w:rPr>
                <w:rFonts w:ascii="Microsoft Sans Serif" w:eastAsia="Times New Roman" w:hAnsi="Microsoft Sans Serif" w:cs="Microsoft Sans Serif"/>
                <w:color w:val="2F2F2F"/>
              </w:rPr>
            </w:pPr>
            <w:r w:rsidRPr="00C605C4">
              <w:rPr>
                <w:rFonts w:ascii="Microsoft Sans Serif" w:eastAsia="Times New Roman" w:hAnsi="Microsoft Sans Serif" w:cs="Microsoft Sans Serif"/>
                <w:color w:val="2F2F2F"/>
              </w:rPr>
              <w:t xml:space="preserve">No </w:t>
            </w:r>
            <w:r w:rsidR="00CC5B47" w:rsidRPr="00C605C4">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C605C4" w:rsidRDefault="00CC5B47" w:rsidP="00CC5B47">
            <w:pPr>
              <w:jc w:val="center"/>
              <w:rPr>
                <w:rFonts w:ascii="Microsoft Sans Serif" w:eastAsia="Times New Roman" w:hAnsi="Microsoft Sans Serif" w:cs="Microsoft Sans Serif"/>
                <w:color w:val="000000"/>
              </w:rPr>
            </w:pPr>
            <w:r w:rsidRPr="00C605C4">
              <w:rPr>
                <w:rFonts w:ascii="Microsoft Sans Serif" w:eastAsia="Times New Roman" w:hAnsi="Microsoft Sans Serif" w:cs="Microsoft Sans Serif"/>
                <w:color w:val="000000"/>
              </w:rPr>
              <w:t>Trienal o por el periodo que corresponda</w:t>
            </w:r>
          </w:p>
        </w:tc>
      </w:tr>
      <w:tr w:rsidR="00CC5B47" w:rsidRPr="00C605C4" w:rsidTr="0014072C">
        <w:trPr>
          <w:trHeight w:val="1130"/>
        </w:trPr>
        <w:tc>
          <w:tcPr>
            <w:tcW w:w="580" w:type="pct"/>
            <w:vMerge/>
            <w:shd w:val="clear" w:color="auto" w:fill="auto"/>
            <w:vAlign w:val="center"/>
          </w:tcPr>
          <w:p w:rsidR="00CC5B47" w:rsidRPr="00C605C4"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C605C4"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C605C4" w:rsidRDefault="00CC5B47" w:rsidP="00971B58">
            <w:pPr>
              <w:jc w:val="center"/>
              <w:rPr>
                <w:rFonts w:ascii="Microsoft Sans Serif" w:eastAsia="Times New Roman" w:hAnsi="Microsoft Sans Serif" w:cs="Microsoft Sans Serif"/>
                <w:color w:val="000000"/>
              </w:rPr>
            </w:pPr>
          </w:p>
        </w:tc>
        <w:tc>
          <w:tcPr>
            <w:tcW w:w="1545" w:type="pct"/>
            <w:shd w:val="clear" w:color="auto" w:fill="auto"/>
            <w:vAlign w:val="center"/>
          </w:tcPr>
          <w:p w:rsidR="00CC5B47" w:rsidRPr="00C605C4" w:rsidRDefault="00CC5B47" w:rsidP="00CC5B47">
            <w:pPr>
              <w:jc w:val="both"/>
              <w:rPr>
                <w:rFonts w:ascii="Microsoft Sans Serif" w:eastAsia="Times New Roman" w:hAnsi="Microsoft Sans Serif" w:cs="Microsoft Sans Serif"/>
                <w:color w:val="2F2F2F"/>
              </w:rPr>
            </w:pPr>
            <w:r w:rsidRPr="00C605C4">
              <w:rPr>
                <w:rFonts w:ascii="Microsoft Sans Serif" w:eastAsia="Times New Roman" w:hAnsi="Microsoft Sans Serif" w:cs="Microsoft Sans Serif"/>
                <w:color w:val="2F2F2F"/>
              </w:rPr>
              <w:t>b)</w:t>
            </w:r>
            <w:r w:rsidR="00FC5C10" w:rsidRPr="00C605C4">
              <w:rPr>
                <w:rFonts w:ascii="Microsoft Sans Serif" w:eastAsia="Times New Roman" w:hAnsi="Microsoft Sans Serif" w:cs="Microsoft Sans Serif"/>
                <w:color w:val="2F2F2F"/>
              </w:rPr>
              <w:t xml:space="preserve"> </w:t>
            </w:r>
            <w:r w:rsidR="00D2574B" w:rsidRPr="00410CC6">
              <w:rPr>
                <w:rFonts w:ascii="Microsoft Sans Serif" w:eastAsia="Times New Roman" w:hAnsi="Microsoft Sans Serif" w:cs="Microsoft Sans Serif"/>
                <w:color w:val="2F2F2F"/>
              </w:rPr>
              <w:t>El presupuesto de egresos y las fórmulas de distribución de los recursos otorgados; (Todos los Sujetos Obligados del Poder Ejecutivo).</w:t>
            </w:r>
          </w:p>
        </w:tc>
        <w:tc>
          <w:tcPr>
            <w:tcW w:w="1089" w:type="pct"/>
            <w:shd w:val="clear" w:color="auto" w:fill="auto"/>
            <w:vAlign w:val="center"/>
          </w:tcPr>
          <w:p w:rsidR="00CC5B47" w:rsidRPr="00C605C4" w:rsidRDefault="00FC5C10" w:rsidP="00A24D87">
            <w:pPr>
              <w:jc w:val="both"/>
              <w:rPr>
                <w:rFonts w:ascii="Microsoft Sans Serif" w:eastAsia="Times New Roman" w:hAnsi="Microsoft Sans Serif" w:cs="Microsoft Sans Serif"/>
                <w:color w:val="2F2F2F"/>
              </w:rPr>
            </w:pPr>
            <w:r w:rsidRPr="00C605C4">
              <w:rPr>
                <w:rFonts w:ascii="Microsoft Sans Serif" w:eastAsia="Times New Roman" w:hAnsi="Microsoft Sans Serif" w:cs="Microsoft Sans Serif"/>
                <w:color w:val="2F2F2F"/>
              </w:rPr>
              <w:t xml:space="preserve">No </w:t>
            </w:r>
            <w:r w:rsidR="00CC5B47" w:rsidRPr="00C605C4">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C605C4" w:rsidRDefault="00CC5B47" w:rsidP="00CC5B47">
            <w:pPr>
              <w:jc w:val="center"/>
              <w:rPr>
                <w:rFonts w:ascii="Microsoft Sans Serif" w:eastAsia="Times New Roman" w:hAnsi="Microsoft Sans Serif" w:cs="Microsoft Sans Serif"/>
                <w:color w:val="000000"/>
              </w:rPr>
            </w:pPr>
            <w:r w:rsidRPr="00C605C4">
              <w:rPr>
                <w:rFonts w:ascii="Microsoft Sans Serif" w:eastAsia="Times New Roman" w:hAnsi="Microsoft Sans Serif" w:cs="Microsoft Sans Serif"/>
                <w:color w:val="000000"/>
              </w:rPr>
              <w:t>Anual</w:t>
            </w:r>
          </w:p>
        </w:tc>
      </w:tr>
      <w:tr w:rsidR="00CC5B47" w:rsidRPr="00C605C4" w:rsidTr="0014072C">
        <w:trPr>
          <w:trHeight w:val="1691"/>
        </w:trPr>
        <w:tc>
          <w:tcPr>
            <w:tcW w:w="580" w:type="pct"/>
            <w:vMerge/>
            <w:shd w:val="clear" w:color="auto" w:fill="auto"/>
            <w:vAlign w:val="center"/>
          </w:tcPr>
          <w:p w:rsidR="00CC5B47" w:rsidRPr="00C605C4"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C605C4"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C605C4" w:rsidRDefault="00CC5B47" w:rsidP="00971B58">
            <w:pPr>
              <w:jc w:val="center"/>
              <w:rPr>
                <w:rFonts w:ascii="Microsoft Sans Serif" w:eastAsia="Times New Roman" w:hAnsi="Microsoft Sans Serif" w:cs="Microsoft Sans Serif"/>
                <w:color w:val="000000"/>
              </w:rPr>
            </w:pPr>
          </w:p>
        </w:tc>
        <w:tc>
          <w:tcPr>
            <w:tcW w:w="1545" w:type="pct"/>
            <w:shd w:val="clear" w:color="auto" w:fill="auto"/>
            <w:vAlign w:val="center"/>
          </w:tcPr>
          <w:p w:rsidR="00CC5B47" w:rsidRPr="00C605C4" w:rsidRDefault="00CC5B47" w:rsidP="00CC5B47">
            <w:pPr>
              <w:jc w:val="both"/>
              <w:rPr>
                <w:rFonts w:ascii="Microsoft Sans Serif" w:eastAsia="Times New Roman" w:hAnsi="Microsoft Sans Serif" w:cs="Microsoft Sans Serif"/>
                <w:color w:val="2F2F2F"/>
              </w:rPr>
            </w:pPr>
            <w:r w:rsidRPr="00C605C4">
              <w:rPr>
                <w:rFonts w:ascii="Microsoft Sans Serif" w:eastAsia="Times New Roman" w:hAnsi="Microsoft Sans Serif" w:cs="Microsoft Sans Serif"/>
                <w:color w:val="2F2F2F"/>
              </w:rPr>
              <w:t>c)</w:t>
            </w:r>
            <w:r w:rsidR="00FC5C10" w:rsidRPr="00C605C4">
              <w:rPr>
                <w:rFonts w:ascii="Microsoft Sans Serif" w:eastAsia="Times New Roman" w:hAnsi="Microsoft Sans Serif" w:cs="Microsoft Sans Serif"/>
                <w:color w:val="2F2F2F"/>
              </w:rPr>
              <w:t xml:space="preserve"> </w:t>
            </w:r>
            <w:r w:rsidR="00D2574B" w:rsidRPr="00410CC6">
              <w:rPr>
                <w:rFonts w:ascii="Microsoft Sans Serif" w:eastAsia="Times New Roman" w:hAnsi="Microsoft Sans Serif" w:cs="Microsoft Sans Serif"/>
                <w:color w:val="2F2F2F"/>
              </w:rPr>
              <w:t>El listado de expropiaciones decretadas y ejecutadas que incluya, cuando menos, la fecha de expropiación, el domicilio y la causa de utilidad pública y las ocupaciones superficiales; (Secretaría de Gobierno, Consejería Jurídica).</w:t>
            </w:r>
          </w:p>
        </w:tc>
        <w:tc>
          <w:tcPr>
            <w:tcW w:w="1089" w:type="pct"/>
            <w:shd w:val="clear" w:color="auto" w:fill="auto"/>
            <w:vAlign w:val="center"/>
          </w:tcPr>
          <w:p w:rsidR="00CC5B47" w:rsidRPr="00C605C4" w:rsidRDefault="00FC5C10" w:rsidP="00A24D87">
            <w:pPr>
              <w:jc w:val="both"/>
              <w:rPr>
                <w:rFonts w:ascii="Microsoft Sans Serif" w:eastAsia="Times New Roman" w:hAnsi="Microsoft Sans Serif" w:cs="Microsoft Sans Serif"/>
                <w:color w:val="2F2F2F"/>
              </w:rPr>
            </w:pPr>
            <w:r w:rsidRPr="00C605C4">
              <w:rPr>
                <w:rFonts w:ascii="Microsoft Sans Serif" w:eastAsia="Times New Roman" w:hAnsi="Microsoft Sans Serif" w:cs="Microsoft Sans Serif"/>
                <w:color w:val="2F2F2F"/>
              </w:rPr>
              <w:t xml:space="preserve">No </w:t>
            </w:r>
            <w:r w:rsidR="00CC5B47" w:rsidRPr="00C605C4">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C605C4" w:rsidRDefault="00CC5B47" w:rsidP="00CC5B47">
            <w:pPr>
              <w:jc w:val="center"/>
              <w:rPr>
                <w:rFonts w:ascii="Microsoft Sans Serif" w:eastAsia="Times New Roman" w:hAnsi="Microsoft Sans Serif" w:cs="Microsoft Sans Serif"/>
                <w:color w:val="000000"/>
              </w:rPr>
            </w:pPr>
            <w:r w:rsidRPr="00C605C4">
              <w:rPr>
                <w:rFonts w:ascii="Microsoft Sans Serif" w:eastAsia="Times New Roman" w:hAnsi="Microsoft Sans Serif" w:cs="Microsoft Sans Serif"/>
                <w:color w:val="000000"/>
              </w:rPr>
              <w:t>Trimestral</w:t>
            </w:r>
          </w:p>
        </w:tc>
      </w:tr>
      <w:tr w:rsidR="00CC5B47" w:rsidRPr="00C605C4" w:rsidTr="0014072C">
        <w:tc>
          <w:tcPr>
            <w:tcW w:w="580" w:type="pct"/>
            <w:vMerge/>
            <w:shd w:val="clear" w:color="auto" w:fill="auto"/>
            <w:vAlign w:val="center"/>
          </w:tcPr>
          <w:p w:rsidR="00CC5B47" w:rsidRPr="00C605C4"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C605C4"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C605C4" w:rsidRDefault="00CC5B47" w:rsidP="00971B58">
            <w:pPr>
              <w:jc w:val="center"/>
              <w:rPr>
                <w:rFonts w:ascii="Microsoft Sans Serif" w:eastAsia="Times New Roman" w:hAnsi="Microsoft Sans Serif" w:cs="Microsoft Sans Serif"/>
                <w:color w:val="000000"/>
              </w:rPr>
            </w:pPr>
          </w:p>
        </w:tc>
        <w:tc>
          <w:tcPr>
            <w:tcW w:w="1545" w:type="pct"/>
            <w:shd w:val="clear" w:color="auto" w:fill="auto"/>
            <w:vAlign w:val="center"/>
          </w:tcPr>
          <w:p w:rsidR="00CC5B47" w:rsidRPr="00C605C4" w:rsidRDefault="00CC5B47" w:rsidP="00FC2965">
            <w:pPr>
              <w:jc w:val="both"/>
              <w:rPr>
                <w:rFonts w:ascii="Microsoft Sans Serif" w:eastAsia="Times New Roman" w:hAnsi="Microsoft Sans Serif" w:cs="Microsoft Sans Serif"/>
                <w:color w:val="2F2F2F"/>
              </w:rPr>
            </w:pPr>
            <w:r w:rsidRPr="00C605C4">
              <w:rPr>
                <w:rFonts w:ascii="Microsoft Sans Serif" w:eastAsia="Times New Roman" w:hAnsi="Microsoft Sans Serif" w:cs="Microsoft Sans Serif"/>
                <w:color w:val="2F2F2F"/>
              </w:rPr>
              <w:t xml:space="preserve">d) </w:t>
            </w:r>
            <w:r w:rsidR="00D2574B" w:rsidRPr="00410CC6">
              <w:rPr>
                <w:rFonts w:ascii="Microsoft Sans Serif" w:eastAsia="Times New Roman" w:hAnsi="Microsoft Sans Serif" w:cs="Microsoft Sans Serif"/>
                <w:color w:val="2F2F2F"/>
              </w:rPr>
              <w:t>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(Secretaría de Planeación y  Finanzas).</w:t>
            </w:r>
          </w:p>
        </w:tc>
        <w:tc>
          <w:tcPr>
            <w:tcW w:w="1089" w:type="pct"/>
            <w:shd w:val="clear" w:color="auto" w:fill="auto"/>
            <w:vAlign w:val="center"/>
          </w:tcPr>
          <w:p w:rsidR="00CC5B47" w:rsidRPr="00C605C4" w:rsidRDefault="00FC5C10" w:rsidP="00A24D87">
            <w:pPr>
              <w:jc w:val="both"/>
              <w:rPr>
                <w:rFonts w:ascii="Microsoft Sans Serif" w:eastAsia="Times New Roman" w:hAnsi="Microsoft Sans Serif" w:cs="Microsoft Sans Serif"/>
                <w:color w:val="2F2F2F"/>
              </w:rPr>
            </w:pPr>
            <w:r w:rsidRPr="00C605C4">
              <w:rPr>
                <w:rFonts w:ascii="Microsoft Sans Serif" w:eastAsia="Times New Roman" w:hAnsi="Microsoft Sans Serif" w:cs="Microsoft Sans Serif"/>
                <w:color w:val="2F2F2F"/>
              </w:rPr>
              <w:t xml:space="preserve">No </w:t>
            </w:r>
            <w:r w:rsidR="00CC5B47" w:rsidRPr="00C605C4">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C605C4" w:rsidRDefault="00CC5B47" w:rsidP="00CC5B47">
            <w:pPr>
              <w:jc w:val="center"/>
              <w:rPr>
                <w:rFonts w:ascii="Microsoft Sans Serif" w:eastAsia="Times New Roman" w:hAnsi="Microsoft Sans Serif" w:cs="Microsoft Sans Serif"/>
                <w:color w:val="000000"/>
              </w:rPr>
            </w:pPr>
            <w:r w:rsidRPr="00C605C4">
              <w:rPr>
                <w:rFonts w:ascii="Microsoft Sans Serif" w:eastAsia="Times New Roman" w:hAnsi="Microsoft Sans Serif" w:cs="Microsoft Sans Serif"/>
                <w:color w:val="000000"/>
              </w:rPr>
              <w:t>Trimestral</w:t>
            </w:r>
          </w:p>
        </w:tc>
      </w:tr>
    </w:tbl>
    <w:p w:rsidR="0014072C" w:rsidRDefault="0014072C"/>
    <w:p w:rsidR="0014072C" w:rsidRDefault="0014072C"/>
    <w:p w:rsidR="0014072C" w:rsidRDefault="0014072C"/>
    <w:p w:rsidR="0014072C" w:rsidRDefault="0014072C"/>
    <w:tbl>
      <w:tblPr>
        <w:tblStyle w:val="Tablaconcuadrcula"/>
        <w:tblW w:w="5000" w:type="pct"/>
        <w:tblLook w:val="04A0" w:firstRow="1" w:lastRow="0" w:firstColumn="1" w:lastColumn="0" w:noHBand="0" w:noVBand="1"/>
      </w:tblPr>
      <w:tblGrid>
        <w:gridCol w:w="1811"/>
        <w:gridCol w:w="1811"/>
        <w:gridCol w:w="1961"/>
        <w:gridCol w:w="5128"/>
        <w:gridCol w:w="3098"/>
        <w:gridCol w:w="1805"/>
      </w:tblGrid>
      <w:tr w:rsidR="00CC5B47" w:rsidRPr="00C605C4" w:rsidTr="0014072C">
        <w:trPr>
          <w:trHeight w:val="703"/>
        </w:trPr>
        <w:tc>
          <w:tcPr>
            <w:tcW w:w="5000" w:type="pct"/>
            <w:gridSpan w:val="6"/>
            <w:tcBorders>
              <w:bottom w:val="single" w:sz="4" w:space="0" w:color="auto"/>
            </w:tcBorders>
            <w:shd w:val="clear" w:color="auto" w:fill="E5DFEC" w:themeFill="accent4" w:themeFillTint="33"/>
          </w:tcPr>
          <w:p w:rsidR="00CC5B47" w:rsidRPr="00C605C4" w:rsidRDefault="00CC5B47" w:rsidP="00971B58">
            <w:pPr>
              <w:jc w:val="center"/>
              <w:rPr>
                <w:rFonts w:ascii="Microsoft Sans Serif" w:hAnsi="Microsoft Sans Serif" w:cs="Microsoft Sans Serif"/>
                <w:b/>
              </w:rPr>
            </w:pPr>
            <w:r w:rsidRPr="00C605C4">
              <w:rPr>
                <w:rFonts w:ascii="Microsoft Sans Serif" w:eastAsia="Times New Roman" w:hAnsi="Microsoft Sans Serif" w:cs="Microsoft Sans Serif"/>
                <w:b/>
                <w:bCs/>
                <w:color w:val="60497A"/>
              </w:rPr>
              <w:lastRenderedPageBreak/>
              <w:t xml:space="preserve">Obligaciones de transparencia </w:t>
            </w:r>
            <w:r w:rsidR="00B025DF">
              <w:rPr>
                <w:rFonts w:ascii="Microsoft Sans Serif" w:eastAsia="Times New Roman" w:hAnsi="Microsoft Sans Serif" w:cs="Microsoft Sans Serif"/>
                <w:b/>
                <w:bCs/>
                <w:color w:val="60497A"/>
              </w:rPr>
              <w:t>específicas</w:t>
            </w:r>
            <w:r w:rsidRPr="00C605C4">
              <w:rPr>
                <w:rFonts w:ascii="Microsoft Sans Serif" w:eastAsia="Times New Roman" w:hAnsi="Microsoft Sans Serif" w:cs="Microsoft Sans Serif"/>
                <w:b/>
                <w:bCs/>
                <w:color w:val="60497A"/>
              </w:rPr>
              <w:t xml:space="preserve"> de l</w:t>
            </w:r>
            <w:r w:rsidR="002E603E" w:rsidRPr="00C605C4">
              <w:rPr>
                <w:rFonts w:ascii="Microsoft Sans Serif" w:eastAsia="Times New Roman" w:hAnsi="Microsoft Sans Serif" w:cs="Microsoft Sans Serif"/>
                <w:b/>
                <w:bCs/>
                <w:color w:val="60497A"/>
              </w:rPr>
              <w:t>os sujetos obligados Artículo 64</w:t>
            </w:r>
            <w:r w:rsidRPr="00C605C4">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C605C4" w:rsidTr="0014072C">
        <w:tc>
          <w:tcPr>
            <w:tcW w:w="580" w:type="pct"/>
            <w:vMerge w:val="restart"/>
            <w:shd w:val="clear" w:color="auto" w:fill="E5DFEC" w:themeFill="accent4" w:themeFillTint="33"/>
            <w:vAlign w:val="center"/>
          </w:tcPr>
          <w:p w:rsidR="00CC5B47" w:rsidRPr="00C605C4" w:rsidRDefault="00CC5B47" w:rsidP="00971B58">
            <w:pPr>
              <w:jc w:val="center"/>
              <w:rPr>
                <w:rFonts w:ascii="Microsoft Sans Serif" w:hAnsi="Microsoft Sans Serif" w:cs="Microsoft Sans Serif"/>
              </w:rPr>
            </w:pPr>
            <w:r w:rsidRPr="00C605C4">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C605C4" w:rsidRDefault="00CC5B47" w:rsidP="00971B58">
            <w:pPr>
              <w:jc w:val="center"/>
              <w:rPr>
                <w:rFonts w:ascii="Microsoft Sans Serif" w:hAnsi="Microsoft Sans Serif" w:cs="Microsoft Sans Serif"/>
              </w:rPr>
            </w:pPr>
            <w:r w:rsidRPr="00C605C4">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C605C4" w:rsidRDefault="00234E0A" w:rsidP="00971B58">
            <w:pPr>
              <w:jc w:val="center"/>
              <w:rPr>
                <w:rFonts w:ascii="Microsoft Sans Serif" w:hAnsi="Microsoft Sans Serif" w:cs="Microsoft Sans Serif"/>
              </w:rPr>
            </w:pPr>
            <w:r w:rsidRPr="00C605C4">
              <w:rPr>
                <w:rFonts w:ascii="Microsoft Sans Serif" w:hAnsi="Microsoft Sans Serif" w:cs="Microsoft Sans Serif"/>
              </w:rPr>
              <w:t>LTAIPT</w:t>
            </w:r>
          </w:p>
        </w:tc>
      </w:tr>
      <w:tr w:rsidR="00CC5B47" w:rsidRPr="00C605C4" w:rsidTr="0014072C">
        <w:trPr>
          <w:trHeight w:val="718"/>
        </w:trPr>
        <w:tc>
          <w:tcPr>
            <w:tcW w:w="580" w:type="pct"/>
            <w:vMerge/>
            <w:shd w:val="clear" w:color="auto" w:fill="E5DFEC" w:themeFill="accent4" w:themeFillTint="33"/>
            <w:vAlign w:val="center"/>
          </w:tcPr>
          <w:p w:rsidR="00CC5B47" w:rsidRPr="00C605C4"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C605C4"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C605C4" w:rsidRDefault="00CC5B47" w:rsidP="00971B58">
            <w:pPr>
              <w:jc w:val="center"/>
              <w:rPr>
                <w:rFonts w:ascii="Microsoft Sans Serif" w:hAnsi="Microsoft Sans Serif" w:cs="Microsoft Sans Serif"/>
              </w:rPr>
            </w:pPr>
            <w:r w:rsidRPr="00C605C4">
              <w:rPr>
                <w:rFonts w:ascii="Microsoft Sans Serif" w:hAnsi="Microsoft Sans Serif" w:cs="Microsoft Sans Serif"/>
              </w:rPr>
              <w:t>Fracción</w:t>
            </w:r>
          </w:p>
        </w:tc>
        <w:tc>
          <w:tcPr>
            <w:tcW w:w="1642" w:type="pct"/>
            <w:shd w:val="clear" w:color="auto" w:fill="E5DFEC" w:themeFill="accent4" w:themeFillTint="33"/>
            <w:vAlign w:val="center"/>
          </w:tcPr>
          <w:p w:rsidR="00CC5B47" w:rsidRPr="00C605C4" w:rsidRDefault="00CC5B47" w:rsidP="00971B58">
            <w:pPr>
              <w:jc w:val="center"/>
              <w:rPr>
                <w:rFonts w:ascii="Microsoft Sans Serif" w:hAnsi="Microsoft Sans Serif" w:cs="Microsoft Sans Serif"/>
              </w:rPr>
            </w:pPr>
            <w:r w:rsidRPr="00C605C4">
              <w:rPr>
                <w:rFonts w:ascii="Microsoft Sans Serif" w:hAnsi="Microsoft Sans Serif" w:cs="Microsoft Sans Serif"/>
              </w:rPr>
              <w:t>Inciso</w:t>
            </w:r>
          </w:p>
        </w:tc>
        <w:tc>
          <w:tcPr>
            <w:tcW w:w="992" w:type="pct"/>
            <w:shd w:val="clear" w:color="auto" w:fill="E5DFEC" w:themeFill="accent4" w:themeFillTint="33"/>
            <w:vAlign w:val="center"/>
          </w:tcPr>
          <w:p w:rsidR="00CC5B47" w:rsidRPr="00C605C4" w:rsidRDefault="00CC5B47" w:rsidP="00971B58">
            <w:pPr>
              <w:jc w:val="center"/>
              <w:rPr>
                <w:rFonts w:ascii="Microsoft Sans Serif" w:eastAsia="Times New Roman" w:hAnsi="Microsoft Sans Serif" w:cs="Microsoft Sans Serif"/>
                <w:bCs/>
              </w:rPr>
            </w:pPr>
            <w:r w:rsidRPr="00C605C4">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C605C4" w:rsidRDefault="00CC5B47" w:rsidP="00971B58">
            <w:pPr>
              <w:jc w:val="center"/>
              <w:rPr>
                <w:rFonts w:ascii="Microsoft Sans Serif" w:eastAsia="Times New Roman" w:hAnsi="Microsoft Sans Serif" w:cs="Microsoft Sans Serif"/>
                <w:bCs/>
              </w:rPr>
            </w:pPr>
            <w:r w:rsidRPr="00C605C4">
              <w:rPr>
                <w:rFonts w:ascii="Microsoft Sans Serif" w:eastAsia="Times New Roman" w:hAnsi="Microsoft Sans Serif" w:cs="Microsoft Sans Serif"/>
                <w:bCs/>
              </w:rPr>
              <w:t xml:space="preserve">Periodo de Actualización </w:t>
            </w:r>
          </w:p>
        </w:tc>
      </w:tr>
      <w:tr w:rsidR="00CC5B47" w:rsidRPr="00C605C4" w:rsidTr="0014072C">
        <w:tc>
          <w:tcPr>
            <w:tcW w:w="580" w:type="pct"/>
            <w:vMerge w:val="restart"/>
            <w:shd w:val="clear" w:color="auto" w:fill="auto"/>
            <w:vAlign w:val="center"/>
          </w:tcPr>
          <w:p w:rsidR="00CC5B47" w:rsidRPr="00C605C4" w:rsidRDefault="00296B2B" w:rsidP="00971B58">
            <w:pPr>
              <w:jc w:val="center"/>
              <w:rPr>
                <w:rFonts w:ascii="Microsoft Sans Serif" w:hAnsi="Microsoft Sans Serif" w:cs="Microsoft Sans Serif"/>
              </w:rPr>
            </w:pPr>
            <w:r w:rsidRPr="00C605C4">
              <w:rPr>
                <w:rFonts w:ascii="Microsoft Sans Serif" w:hAnsi="Microsoft Sans Serif" w:cs="Microsoft Sans Serif"/>
              </w:rPr>
              <w:t>Poder Ejecutivo</w:t>
            </w:r>
          </w:p>
        </w:tc>
        <w:tc>
          <w:tcPr>
            <w:tcW w:w="580" w:type="pct"/>
            <w:vMerge w:val="restart"/>
            <w:shd w:val="clear" w:color="auto" w:fill="auto"/>
            <w:vAlign w:val="center"/>
          </w:tcPr>
          <w:p w:rsidR="00A24D87" w:rsidRPr="00C605C4" w:rsidRDefault="00A24D87" w:rsidP="00A24D87">
            <w:pPr>
              <w:jc w:val="center"/>
              <w:rPr>
                <w:rFonts w:ascii="Microsoft Sans Serif" w:eastAsia="Times New Roman" w:hAnsi="Microsoft Sans Serif" w:cs="Microsoft Sans Serif"/>
                <w:bCs/>
              </w:rPr>
            </w:pPr>
            <w:r w:rsidRPr="00C605C4">
              <w:rPr>
                <w:rFonts w:ascii="Microsoft Sans Serif" w:eastAsia="Times New Roman" w:hAnsi="Microsoft Sans Serif" w:cs="Microsoft Sans Serif"/>
                <w:bCs/>
              </w:rPr>
              <w:t>Comisión Estatal de Arbitraje Médico</w:t>
            </w:r>
          </w:p>
          <w:p w:rsidR="00CC5B47" w:rsidRPr="00C605C4" w:rsidRDefault="00CC5B47" w:rsidP="00971B58">
            <w:pPr>
              <w:jc w:val="center"/>
              <w:rPr>
                <w:rFonts w:ascii="Microsoft Sans Serif" w:hAnsi="Microsoft Sans Serif" w:cs="Microsoft Sans Serif"/>
              </w:rPr>
            </w:pPr>
          </w:p>
        </w:tc>
        <w:tc>
          <w:tcPr>
            <w:tcW w:w="628" w:type="pct"/>
            <w:vMerge w:val="restart"/>
            <w:shd w:val="clear" w:color="auto" w:fill="auto"/>
            <w:vAlign w:val="center"/>
          </w:tcPr>
          <w:p w:rsidR="00CC5B47" w:rsidRPr="00D2574B" w:rsidRDefault="00CC5B47" w:rsidP="00B025DF">
            <w:pPr>
              <w:spacing w:line="360" w:lineRule="auto"/>
              <w:jc w:val="center"/>
              <w:rPr>
                <w:rFonts w:ascii="Microsoft Sans Serif" w:eastAsia="Times New Roman" w:hAnsi="Microsoft Sans Serif" w:cs="Microsoft Sans Serif"/>
                <w:color w:val="000000"/>
              </w:rPr>
            </w:pPr>
            <w:r w:rsidRPr="00D2574B">
              <w:rPr>
                <w:rFonts w:ascii="Microsoft Sans Serif" w:hAnsi="Microsoft Sans Serif" w:cs="Microsoft Sans Serif"/>
              </w:rPr>
              <w:t>I. En el caso del Poder Ejecutivo</w:t>
            </w:r>
            <w:r w:rsidR="00D2574B">
              <w:rPr>
                <w:rFonts w:ascii="Microsoft Sans Serif" w:hAnsi="Microsoft Sans Serif" w:cs="Microsoft Sans Serif"/>
              </w:rPr>
              <w:t xml:space="preserve"> del Estado y los Ayuntamientos</w:t>
            </w:r>
          </w:p>
        </w:tc>
        <w:tc>
          <w:tcPr>
            <w:tcW w:w="1642" w:type="pct"/>
            <w:shd w:val="clear" w:color="auto" w:fill="auto"/>
            <w:vAlign w:val="center"/>
          </w:tcPr>
          <w:p w:rsidR="00CC5B47" w:rsidRPr="00C605C4" w:rsidRDefault="00CC5B47" w:rsidP="00CC5B47">
            <w:pPr>
              <w:jc w:val="both"/>
              <w:rPr>
                <w:rFonts w:ascii="Microsoft Sans Serif" w:eastAsia="Times New Roman" w:hAnsi="Microsoft Sans Serif" w:cs="Microsoft Sans Serif"/>
                <w:color w:val="2F2F2F"/>
              </w:rPr>
            </w:pPr>
            <w:r w:rsidRPr="00C605C4">
              <w:rPr>
                <w:rFonts w:ascii="Microsoft Sans Serif" w:eastAsia="Times New Roman" w:hAnsi="Microsoft Sans Serif" w:cs="Microsoft Sans Serif"/>
                <w:color w:val="2F2F2F"/>
              </w:rPr>
              <w:t>e)</w:t>
            </w:r>
            <w:r w:rsidR="00D2574B">
              <w:rPr>
                <w:rFonts w:ascii="Microsoft Sans Serif" w:eastAsia="Times New Roman" w:hAnsi="Microsoft Sans Serif" w:cs="Microsoft Sans Serif"/>
                <w:color w:val="2F2F2F"/>
              </w:rPr>
              <w:t xml:space="preserve"> </w:t>
            </w:r>
            <w:r w:rsidR="00D2574B" w:rsidRPr="00410CC6">
              <w:rPr>
                <w:rFonts w:ascii="Microsoft Sans Serif" w:eastAsia="Times New Roman" w:hAnsi="Microsoft Sans Serif" w:cs="Microsoft Sans Serif"/>
                <w:color w:val="2F2F2F"/>
              </w:rPr>
              <w:t>Los nombres de las personas a quienes se les habilitó para ejercer como corredores y notarios públicos, así como sus datos de contacto, la información relacionada con el proceso de otorgamiento de la patente y las sanciones que se les hubieran aplicado; (Secretaría de Gobierno).</w:t>
            </w:r>
          </w:p>
        </w:tc>
        <w:tc>
          <w:tcPr>
            <w:tcW w:w="992" w:type="pct"/>
            <w:shd w:val="clear" w:color="auto" w:fill="auto"/>
            <w:vAlign w:val="center"/>
          </w:tcPr>
          <w:p w:rsidR="00CC5B47" w:rsidRPr="00C605C4" w:rsidRDefault="00FC5C10" w:rsidP="00CC5B47">
            <w:pPr>
              <w:jc w:val="both"/>
              <w:rPr>
                <w:rFonts w:ascii="Microsoft Sans Serif" w:eastAsia="Times New Roman" w:hAnsi="Microsoft Sans Serif" w:cs="Microsoft Sans Serif"/>
                <w:color w:val="2F2F2F"/>
              </w:rPr>
            </w:pPr>
            <w:r w:rsidRPr="00C605C4">
              <w:rPr>
                <w:rFonts w:ascii="Microsoft Sans Serif" w:eastAsia="Times New Roman" w:hAnsi="Microsoft Sans Serif" w:cs="Microsoft Sans Serif"/>
                <w:color w:val="2F2F2F"/>
              </w:rPr>
              <w:t xml:space="preserve">No </w:t>
            </w:r>
            <w:r w:rsidR="00296B2B" w:rsidRPr="00C605C4">
              <w:rPr>
                <w:rFonts w:ascii="Microsoft Sans Serif" w:eastAsia="Times New Roman" w:hAnsi="Microsoft Sans Serif" w:cs="Microsoft Sans Serif"/>
                <w:color w:val="2F2F2F"/>
              </w:rPr>
              <w:t>Aplica</w:t>
            </w:r>
            <w:r w:rsidR="00CC5B47" w:rsidRPr="00C605C4">
              <w:rPr>
                <w:rFonts w:ascii="Microsoft Sans Serif" w:eastAsia="Times New Roman" w:hAnsi="Microsoft Sans Serif" w:cs="Microsoft Sans Serif"/>
                <w:color w:val="2F2F2F"/>
              </w:rPr>
              <w:t xml:space="preserve"> </w:t>
            </w:r>
          </w:p>
        </w:tc>
        <w:tc>
          <w:tcPr>
            <w:tcW w:w="578" w:type="pct"/>
            <w:shd w:val="clear" w:color="auto" w:fill="auto"/>
            <w:vAlign w:val="bottom"/>
          </w:tcPr>
          <w:p w:rsidR="00CC5B47" w:rsidRPr="00C605C4" w:rsidRDefault="00296B2B" w:rsidP="00CC5B47">
            <w:pPr>
              <w:jc w:val="center"/>
              <w:rPr>
                <w:rFonts w:ascii="Microsoft Sans Serif" w:eastAsia="Times New Roman" w:hAnsi="Microsoft Sans Serif" w:cs="Microsoft Sans Serif"/>
                <w:color w:val="000000"/>
              </w:rPr>
            </w:pPr>
            <w:r w:rsidRPr="00C605C4">
              <w:rPr>
                <w:rFonts w:ascii="Microsoft Sans Serif" w:eastAsia="Times New Roman" w:hAnsi="Microsoft Sans Serif" w:cs="Microsoft Sans Serif"/>
                <w:color w:val="000000"/>
              </w:rPr>
              <w:t>Trimestral</w:t>
            </w:r>
          </w:p>
        </w:tc>
      </w:tr>
      <w:tr w:rsidR="00CC5B47" w:rsidRPr="00C605C4" w:rsidTr="0014072C">
        <w:tc>
          <w:tcPr>
            <w:tcW w:w="580" w:type="pct"/>
            <w:vMerge/>
            <w:shd w:val="clear" w:color="auto" w:fill="auto"/>
            <w:vAlign w:val="center"/>
          </w:tcPr>
          <w:p w:rsidR="00CC5B47" w:rsidRPr="00C605C4"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C605C4"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C605C4"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C605C4" w:rsidRDefault="00CC5B47" w:rsidP="00CC5B47">
            <w:pPr>
              <w:jc w:val="both"/>
              <w:rPr>
                <w:rFonts w:ascii="Microsoft Sans Serif" w:eastAsia="Times New Roman" w:hAnsi="Microsoft Sans Serif" w:cs="Microsoft Sans Serif"/>
                <w:color w:val="2F2F2F"/>
              </w:rPr>
            </w:pPr>
            <w:r w:rsidRPr="00C605C4">
              <w:rPr>
                <w:rFonts w:ascii="Microsoft Sans Serif" w:eastAsia="Times New Roman" w:hAnsi="Microsoft Sans Serif" w:cs="Microsoft Sans Serif"/>
                <w:color w:val="2F2F2F"/>
              </w:rPr>
              <w:t>f)</w:t>
            </w:r>
            <w:r w:rsidR="00D2574B">
              <w:rPr>
                <w:rFonts w:ascii="Microsoft Sans Serif" w:eastAsia="Times New Roman" w:hAnsi="Microsoft Sans Serif" w:cs="Microsoft Sans Serif"/>
                <w:color w:val="2F2F2F"/>
              </w:rPr>
              <w:t xml:space="preserve"> </w:t>
            </w:r>
            <w:r w:rsidR="00D2574B" w:rsidRPr="00410CC6">
              <w:rPr>
                <w:rFonts w:ascii="Microsoft Sans Serif" w:eastAsia="Times New Roman" w:hAnsi="Microsoft Sans Serif" w:cs="Microsoft Sans Serif"/>
                <w:color w:val="2F2F2F"/>
              </w:rPr>
              <w:t>La información detallada que contengan los planes de desarrollo urbano, ordenamiento territorial y ecológico, los tipos y usos de suelo, licencias de uso y construcción otorgadas por los gobiernos municipales;  (Secretaría de Obras Públicas, Desarrollo Urbano y Vivienda y Coordinación de Ecología).</w:t>
            </w:r>
          </w:p>
        </w:tc>
        <w:tc>
          <w:tcPr>
            <w:tcW w:w="992" w:type="pct"/>
            <w:shd w:val="clear" w:color="auto" w:fill="auto"/>
            <w:vAlign w:val="center"/>
          </w:tcPr>
          <w:p w:rsidR="00CC5B47" w:rsidRPr="00C605C4" w:rsidRDefault="00FC5C10" w:rsidP="00A24D87">
            <w:pPr>
              <w:jc w:val="both"/>
              <w:rPr>
                <w:rFonts w:ascii="Microsoft Sans Serif" w:eastAsia="Times New Roman" w:hAnsi="Microsoft Sans Serif" w:cs="Microsoft Sans Serif"/>
                <w:color w:val="2F2F2F"/>
              </w:rPr>
            </w:pPr>
            <w:r w:rsidRPr="00C605C4">
              <w:rPr>
                <w:rFonts w:ascii="Microsoft Sans Serif" w:eastAsia="Times New Roman" w:hAnsi="Microsoft Sans Serif" w:cs="Microsoft Sans Serif"/>
                <w:color w:val="2F2F2F"/>
              </w:rPr>
              <w:t xml:space="preserve">No </w:t>
            </w:r>
            <w:r w:rsidR="00CC5B47" w:rsidRPr="00C605C4">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C605C4" w:rsidRDefault="00CC5B47" w:rsidP="00CC5B47">
            <w:pPr>
              <w:jc w:val="center"/>
              <w:rPr>
                <w:rFonts w:ascii="Microsoft Sans Serif" w:eastAsia="Times New Roman" w:hAnsi="Microsoft Sans Serif" w:cs="Microsoft Sans Serif"/>
                <w:color w:val="000000"/>
              </w:rPr>
            </w:pPr>
            <w:r w:rsidRPr="00C605C4">
              <w:rPr>
                <w:rFonts w:ascii="Microsoft Sans Serif" w:eastAsia="Times New Roman" w:hAnsi="Microsoft Sans Serif" w:cs="Microsoft Sans Serif"/>
                <w:color w:val="000000"/>
              </w:rPr>
              <w:t>Anual</w:t>
            </w:r>
          </w:p>
        </w:tc>
      </w:tr>
      <w:tr w:rsidR="00CC5B47" w:rsidRPr="00C605C4" w:rsidTr="0014072C">
        <w:tc>
          <w:tcPr>
            <w:tcW w:w="580" w:type="pct"/>
            <w:vMerge/>
            <w:shd w:val="clear" w:color="auto" w:fill="auto"/>
            <w:vAlign w:val="center"/>
          </w:tcPr>
          <w:p w:rsidR="00CC5B47" w:rsidRPr="00C605C4"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C605C4"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C605C4"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C605C4" w:rsidRDefault="00CC5B47" w:rsidP="00CC5B47">
            <w:pPr>
              <w:jc w:val="both"/>
              <w:rPr>
                <w:rFonts w:ascii="Microsoft Sans Serif" w:eastAsia="Times New Roman" w:hAnsi="Microsoft Sans Serif" w:cs="Microsoft Sans Serif"/>
                <w:color w:val="2F2F2F"/>
              </w:rPr>
            </w:pPr>
            <w:r w:rsidRPr="00C605C4">
              <w:rPr>
                <w:rFonts w:ascii="Microsoft Sans Serif" w:eastAsia="Times New Roman" w:hAnsi="Microsoft Sans Serif" w:cs="Microsoft Sans Serif"/>
                <w:color w:val="2F2F2F"/>
              </w:rPr>
              <w:t>g)</w:t>
            </w:r>
            <w:r w:rsidR="00D2574B">
              <w:rPr>
                <w:rFonts w:ascii="Microsoft Sans Serif" w:eastAsia="Times New Roman" w:hAnsi="Microsoft Sans Serif" w:cs="Microsoft Sans Serif"/>
                <w:color w:val="2F2F2F"/>
              </w:rPr>
              <w:t xml:space="preserve"> </w:t>
            </w:r>
            <w:r w:rsidR="00D2574B" w:rsidRPr="00410CC6">
              <w:rPr>
                <w:rFonts w:ascii="Microsoft Sans Serif" w:eastAsia="Times New Roman" w:hAnsi="Microsoft Sans Serif" w:cs="Microsoft Sans Serif"/>
                <w:color w:val="2F2F2F"/>
              </w:rPr>
              <w:t>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w:t>
            </w:r>
          </w:p>
        </w:tc>
        <w:tc>
          <w:tcPr>
            <w:tcW w:w="992" w:type="pct"/>
            <w:shd w:val="clear" w:color="auto" w:fill="auto"/>
            <w:vAlign w:val="center"/>
          </w:tcPr>
          <w:p w:rsidR="00CC5B47" w:rsidRPr="00C605C4" w:rsidRDefault="00CC5B47" w:rsidP="00CC5B47">
            <w:pPr>
              <w:jc w:val="both"/>
              <w:rPr>
                <w:rFonts w:ascii="Microsoft Sans Serif" w:eastAsia="Times New Roman" w:hAnsi="Microsoft Sans Serif" w:cs="Microsoft Sans Serif"/>
                <w:color w:val="2F2F2F"/>
              </w:rPr>
            </w:pPr>
            <w:r w:rsidRPr="00C605C4">
              <w:rPr>
                <w:rFonts w:ascii="Microsoft Sans Serif" w:eastAsia="Times New Roman" w:hAnsi="Microsoft Sans Serif" w:cs="Microsoft Sans Serif"/>
                <w:color w:val="2F2F2F"/>
              </w:rPr>
              <w:t>Aplica / En su caso, motivación y fundamentación de las razones por las cuales no generan o poseen la información</w:t>
            </w:r>
          </w:p>
        </w:tc>
        <w:tc>
          <w:tcPr>
            <w:tcW w:w="578" w:type="pct"/>
            <w:shd w:val="clear" w:color="auto" w:fill="auto"/>
            <w:vAlign w:val="center"/>
          </w:tcPr>
          <w:p w:rsidR="00CC5B47" w:rsidRPr="00C605C4" w:rsidRDefault="00CC5B47" w:rsidP="00CC5B47">
            <w:pPr>
              <w:jc w:val="center"/>
              <w:rPr>
                <w:rFonts w:ascii="Microsoft Sans Serif" w:eastAsia="Times New Roman" w:hAnsi="Microsoft Sans Serif" w:cs="Microsoft Sans Serif"/>
                <w:color w:val="000000"/>
              </w:rPr>
            </w:pPr>
            <w:r w:rsidRPr="00C605C4">
              <w:rPr>
                <w:rFonts w:ascii="Microsoft Sans Serif" w:eastAsia="Times New Roman" w:hAnsi="Microsoft Sans Serif" w:cs="Microsoft Sans Serif"/>
                <w:color w:val="000000"/>
              </w:rPr>
              <w:t>Trimestral</w:t>
            </w:r>
          </w:p>
        </w:tc>
      </w:tr>
      <w:tr w:rsidR="00CC5B47" w:rsidRPr="00C605C4" w:rsidTr="0014072C">
        <w:tc>
          <w:tcPr>
            <w:tcW w:w="580" w:type="pct"/>
            <w:vMerge/>
            <w:shd w:val="clear" w:color="auto" w:fill="auto"/>
            <w:vAlign w:val="center"/>
          </w:tcPr>
          <w:p w:rsidR="00CC5B47" w:rsidRPr="00C605C4"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C605C4"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C605C4"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C605C4" w:rsidRDefault="00CC5B47" w:rsidP="00971B58">
            <w:pPr>
              <w:pStyle w:val="Style5"/>
              <w:widowControl/>
              <w:jc w:val="both"/>
              <w:rPr>
                <w:rFonts w:ascii="Microsoft Sans Serif" w:eastAsiaTheme="minorHAnsi" w:hAnsi="Microsoft Sans Serif" w:cs="Microsoft Sans Serif"/>
                <w:sz w:val="22"/>
                <w:szCs w:val="22"/>
                <w:lang w:eastAsia="en-US"/>
              </w:rPr>
            </w:pPr>
            <w:r w:rsidRPr="00C605C4">
              <w:rPr>
                <w:rFonts w:ascii="Microsoft Sans Serif" w:eastAsiaTheme="minorHAnsi" w:hAnsi="Microsoft Sans Serif" w:cs="Microsoft Sans Serif"/>
                <w:sz w:val="22"/>
                <w:szCs w:val="22"/>
                <w:lang w:eastAsia="en-US"/>
              </w:rPr>
              <w:t xml:space="preserve">h) </w:t>
            </w:r>
            <w:r w:rsidR="00D2574B" w:rsidRPr="00410CC6">
              <w:rPr>
                <w:rFonts w:ascii="Microsoft Sans Serif" w:eastAsiaTheme="minorHAnsi" w:hAnsi="Microsoft Sans Serif" w:cs="Microsoft Sans Serif"/>
                <w:sz w:val="22"/>
                <w:szCs w:val="22"/>
                <w:lang w:eastAsia="en-US"/>
              </w:rPr>
              <w:t>Estadísticas e índices delictivos, así como los indicadores de la procuración de justicia; (Procuraduría General de Justicia del Estado de Tlaxcala).</w:t>
            </w:r>
          </w:p>
        </w:tc>
        <w:tc>
          <w:tcPr>
            <w:tcW w:w="992" w:type="pct"/>
            <w:shd w:val="clear" w:color="auto" w:fill="auto"/>
            <w:vAlign w:val="center"/>
          </w:tcPr>
          <w:p w:rsidR="00CC5B47" w:rsidRPr="00C605C4" w:rsidRDefault="00FC5C10" w:rsidP="00FC5C10">
            <w:pPr>
              <w:rPr>
                <w:rFonts w:ascii="Microsoft Sans Serif" w:eastAsia="Times New Roman" w:hAnsi="Microsoft Sans Serif" w:cs="Microsoft Sans Serif"/>
                <w:color w:val="2F2F2F"/>
              </w:rPr>
            </w:pPr>
            <w:r w:rsidRPr="00C605C4">
              <w:rPr>
                <w:rFonts w:ascii="Microsoft Sans Serif" w:eastAsia="Times New Roman" w:hAnsi="Microsoft Sans Serif" w:cs="Microsoft Sans Serif"/>
                <w:color w:val="2F2F2F"/>
              </w:rPr>
              <w:t xml:space="preserve">No </w:t>
            </w:r>
            <w:r w:rsidR="00296B2B" w:rsidRPr="00C605C4">
              <w:rPr>
                <w:rFonts w:ascii="Microsoft Sans Serif" w:eastAsia="Times New Roman" w:hAnsi="Microsoft Sans Serif" w:cs="Microsoft Sans Serif"/>
                <w:color w:val="2F2F2F"/>
              </w:rPr>
              <w:t>Aplica</w:t>
            </w:r>
          </w:p>
        </w:tc>
        <w:tc>
          <w:tcPr>
            <w:tcW w:w="578" w:type="pct"/>
            <w:shd w:val="clear" w:color="auto" w:fill="auto"/>
            <w:vAlign w:val="bottom"/>
          </w:tcPr>
          <w:p w:rsidR="00CC5B47" w:rsidRPr="00C605C4" w:rsidRDefault="00296B2B" w:rsidP="00971B58">
            <w:pPr>
              <w:rPr>
                <w:rFonts w:ascii="Microsoft Sans Serif" w:eastAsia="Times New Roman" w:hAnsi="Microsoft Sans Serif" w:cs="Microsoft Sans Serif"/>
                <w:color w:val="000000"/>
              </w:rPr>
            </w:pPr>
            <w:r w:rsidRPr="00C605C4">
              <w:rPr>
                <w:rFonts w:ascii="Microsoft Sans Serif" w:eastAsia="Times New Roman" w:hAnsi="Microsoft Sans Serif" w:cs="Microsoft Sans Serif"/>
                <w:color w:val="000000"/>
              </w:rPr>
              <w:t>Trimestral</w:t>
            </w:r>
          </w:p>
        </w:tc>
      </w:tr>
    </w:tbl>
    <w:p w:rsidR="0014072C" w:rsidRDefault="0014072C"/>
    <w:p w:rsidR="0014072C" w:rsidRDefault="0014072C"/>
    <w:p w:rsidR="0014072C" w:rsidRDefault="0014072C"/>
    <w:tbl>
      <w:tblPr>
        <w:tblStyle w:val="Tablaconcuadrcula"/>
        <w:tblW w:w="5000" w:type="pct"/>
        <w:tblLook w:val="04A0" w:firstRow="1" w:lastRow="0" w:firstColumn="1" w:lastColumn="0" w:noHBand="0" w:noVBand="1"/>
      </w:tblPr>
      <w:tblGrid>
        <w:gridCol w:w="1811"/>
        <w:gridCol w:w="1811"/>
        <w:gridCol w:w="1961"/>
        <w:gridCol w:w="5431"/>
        <w:gridCol w:w="2795"/>
        <w:gridCol w:w="1805"/>
      </w:tblGrid>
      <w:tr w:rsidR="00CC5B47" w:rsidRPr="00C605C4" w:rsidTr="0014072C">
        <w:trPr>
          <w:trHeight w:val="561"/>
        </w:trPr>
        <w:tc>
          <w:tcPr>
            <w:tcW w:w="5000" w:type="pct"/>
            <w:gridSpan w:val="6"/>
            <w:tcBorders>
              <w:bottom w:val="single" w:sz="4" w:space="0" w:color="auto"/>
            </w:tcBorders>
            <w:shd w:val="clear" w:color="auto" w:fill="E5DFEC" w:themeFill="accent4" w:themeFillTint="33"/>
          </w:tcPr>
          <w:p w:rsidR="00CC5B47" w:rsidRPr="00C605C4" w:rsidRDefault="00CC5B47" w:rsidP="00971B58">
            <w:pPr>
              <w:jc w:val="center"/>
              <w:rPr>
                <w:rFonts w:ascii="Microsoft Sans Serif" w:hAnsi="Microsoft Sans Serif" w:cs="Microsoft Sans Serif"/>
                <w:b/>
              </w:rPr>
            </w:pPr>
            <w:r w:rsidRPr="00C605C4">
              <w:rPr>
                <w:rFonts w:ascii="Microsoft Sans Serif" w:eastAsia="Times New Roman" w:hAnsi="Microsoft Sans Serif" w:cs="Microsoft Sans Serif"/>
                <w:b/>
                <w:bCs/>
                <w:color w:val="60497A"/>
              </w:rPr>
              <w:lastRenderedPageBreak/>
              <w:t xml:space="preserve">Obligaciones de transparencia </w:t>
            </w:r>
            <w:r w:rsidR="00B025DF">
              <w:rPr>
                <w:rFonts w:ascii="Microsoft Sans Serif" w:eastAsia="Times New Roman" w:hAnsi="Microsoft Sans Serif" w:cs="Microsoft Sans Serif"/>
                <w:b/>
                <w:bCs/>
                <w:color w:val="60497A"/>
              </w:rPr>
              <w:t>específicas</w:t>
            </w:r>
            <w:r w:rsidRPr="00C605C4">
              <w:rPr>
                <w:rFonts w:ascii="Microsoft Sans Serif" w:eastAsia="Times New Roman" w:hAnsi="Microsoft Sans Serif" w:cs="Microsoft Sans Serif"/>
                <w:b/>
                <w:bCs/>
                <w:color w:val="60497A"/>
              </w:rPr>
              <w:t xml:space="preserve"> de l</w:t>
            </w:r>
            <w:r w:rsidR="002E603E" w:rsidRPr="00C605C4">
              <w:rPr>
                <w:rFonts w:ascii="Microsoft Sans Serif" w:eastAsia="Times New Roman" w:hAnsi="Microsoft Sans Serif" w:cs="Microsoft Sans Serif"/>
                <w:b/>
                <w:bCs/>
                <w:color w:val="60497A"/>
              </w:rPr>
              <w:t>os sujetos obligados Artículo 64</w:t>
            </w:r>
            <w:r w:rsidRPr="00C605C4">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C605C4" w:rsidTr="0014072C">
        <w:trPr>
          <w:trHeight w:val="103"/>
        </w:trPr>
        <w:tc>
          <w:tcPr>
            <w:tcW w:w="580" w:type="pct"/>
            <w:vMerge w:val="restart"/>
            <w:shd w:val="clear" w:color="auto" w:fill="E5DFEC" w:themeFill="accent4" w:themeFillTint="33"/>
            <w:vAlign w:val="center"/>
          </w:tcPr>
          <w:p w:rsidR="00CC5B47" w:rsidRPr="00C605C4" w:rsidRDefault="00CC5B47" w:rsidP="00971B58">
            <w:pPr>
              <w:jc w:val="center"/>
              <w:rPr>
                <w:rFonts w:ascii="Microsoft Sans Serif" w:hAnsi="Microsoft Sans Serif" w:cs="Microsoft Sans Serif"/>
              </w:rPr>
            </w:pPr>
            <w:r w:rsidRPr="00C605C4">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C605C4" w:rsidRDefault="00CC5B47" w:rsidP="00971B58">
            <w:pPr>
              <w:jc w:val="center"/>
              <w:rPr>
                <w:rFonts w:ascii="Microsoft Sans Serif" w:hAnsi="Microsoft Sans Serif" w:cs="Microsoft Sans Serif"/>
              </w:rPr>
            </w:pPr>
            <w:r w:rsidRPr="00C605C4">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C605C4" w:rsidRDefault="00234E0A" w:rsidP="00971B58">
            <w:pPr>
              <w:jc w:val="center"/>
              <w:rPr>
                <w:rFonts w:ascii="Microsoft Sans Serif" w:hAnsi="Microsoft Sans Serif" w:cs="Microsoft Sans Serif"/>
              </w:rPr>
            </w:pPr>
            <w:r w:rsidRPr="00C605C4">
              <w:rPr>
                <w:rFonts w:ascii="Microsoft Sans Serif" w:hAnsi="Microsoft Sans Serif" w:cs="Microsoft Sans Serif"/>
              </w:rPr>
              <w:t>LTAIPT</w:t>
            </w:r>
          </w:p>
        </w:tc>
      </w:tr>
      <w:tr w:rsidR="00CC5B47" w:rsidRPr="00C605C4" w:rsidTr="0014072C">
        <w:trPr>
          <w:trHeight w:val="262"/>
        </w:trPr>
        <w:tc>
          <w:tcPr>
            <w:tcW w:w="580" w:type="pct"/>
            <w:vMerge/>
            <w:shd w:val="clear" w:color="auto" w:fill="E5DFEC" w:themeFill="accent4" w:themeFillTint="33"/>
            <w:vAlign w:val="center"/>
          </w:tcPr>
          <w:p w:rsidR="00CC5B47" w:rsidRPr="00C605C4"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C605C4"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C605C4" w:rsidRDefault="00CC5B47" w:rsidP="00971B58">
            <w:pPr>
              <w:jc w:val="center"/>
              <w:rPr>
                <w:rFonts w:ascii="Microsoft Sans Serif" w:hAnsi="Microsoft Sans Serif" w:cs="Microsoft Sans Serif"/>
              </w:rPr>
            </w:pPr>
            <w:r w:rsidRPr="00C605C4">
              <w:rPr>
                <w:rFonts w:ascii="Microsoft Sans Serif" w:hAnsi="Microsoft Sans Serif" w:cs="Microsoft Sans Serif"/>
              </w:rPr>
              <w:t>Fracción</w:t>
            </w:r>
          </w:p>
        </w:tc>
        <w:tc>
          <w:tcPr>
            <w:tcW w:w="1739" w:type="pct"/>
            <w:shd w:val="clear" w:color="auto" w:fill="E5DFEC" w:themeFill="accent4" w:themeFillTint="33"/>
            <w:vAlign w:val="center"/>
          </w:tcPr>
          <w:p w:rsidR="00CC5B47" w:rsidRPr="00C605C4" w:rsidRDefault="00CC5B47" w:rsidP="00971B58">
            <w:pPr>
              <w:jc w:val="center"/>
              <w:rPr>
                <w:rFonts w:ascii="Microsoft Sans Serif" w:hAnsi="Microsoft Sans Serif" w:cs="Microsoft Sans Serif"/>
              </w:rPr>
            </w:pPr>
            <w:r w:rsidRPr="00C605C4">
              <w:rPr>
                <w:rFonts w:ascii="Microsoft Sans Serif" w:hAnsi="Microsoft Sans Serif" w:cs="Microsoft Sans Serif"/>
              </w:rPr>
              <w:t>Inciso</w:t>
            </w:r>
          </w:p>
        </w:tc>
        <w:tc>
          <w:tcPr>
            <w:tcW w:w="895" w:type="pct"/>
            <w:shd w:val="clear" w:color="auto" w:fill="E5DFEC" w:themeFill="accent4" w:themeFillTint="33"/>
            <w:vAlign w:val="center"/>
          </w:tcPr>
          <w:p w:rsidR="00CC5B47" w:rsidRPr="00C605C4" w:rsidRDefault="00CC5B47" w:rsidP="00971B58">
            <w:pPr>
              <w:jc w:val="center"/>
              <w:rPr>
                <w:rFonts w:ascii="Microsoft Sans Serif" w:eastAsia="Times New Roman" w:hAnsi="Microsoft Sans Serif" w:cs="Microsoft Sans Serif"/>
                <w:bCs/>
              </w:rPr>
            </w:pPr>
            <w:r w:rsidRPr="00C605C4">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C605C4" w:rsidRDefault="00CC5B47" w:rsidP="00971B58">
            <w:pPr>
              <w:jc w:val="center"/>
              <w:rPr>
                <w:rFonts w:ascii="Microsoft Sans Serif" w:eastAsia="Times New Roman" w:hAnsi="Microsoft Sans Serif" w:cs="Microsoft Sans Serif"/>
                <w:bCs/>
              </w:rPr>
            </w:pPr>
            <w:r w:rsidRPr="00C605C4">
              <w:rPr>
                <w:rFonts w:ascii="Microsoft Sans Serif" w:eastAsia="Times New Roman" w:hAnsi="Microsoft Sans Serif" w:cs="Microsoft Sans Serif"/>
                <w:bCs/>
              </w:rPr>
              <w:t xml:space="preserve">Periodo de Actualización </w:t>
            </w:r>
          </w:p>
        </w:tc>
      </w:tr>
      <w:tr w:rsidR="002063BD" w:rsidRPr="00C605C4" w:rsidTr="0014072C">
        <w:trPr>
          <w:trHeight w:val="2595"/>
        </w:trPr>
        <w:tc>
          <w:tcPr>
            <w:tcW w:w="580" w:type="pct"/>
            <w:vMerge w:val="restart"/>
            <w:shd w:val="clear" w:color="auto" w:fill="auto"/>
            <w:vAlign w:val="center"/>
          </w:tcPr>
          <w:p w:rsidR="002063BD" w:rsidRPr="00C605C4" w:rsidRDefault="002063BD" w:rsidP="00CF3F58">
            <w:pPr>
              <w:jc w:val="center"/>
              <w:rPr>
                <w:rFonts w:ascii="Microsoft Sans Serif" w:hAnsi="Microsoft Sans Serif" w:cs="Microsoft Sans Serif"/>
              </w:rPr>
            </w:pPr>
            <w:r w:rsidRPr="00C605C4">
              <w:rPr>
                <w:rFonts w:ascii="Microsoft Sans Serif" w:hAnsi="Microsoft Sans Serif" w:cs="Microsoft Sans Serif"/>
              </w:rPr>
              <w:t>Poder Ejecutivo</w:t>
            </w:r>
          </w:p>
        </w:tc>
        <w:tc>
          <w:tcPr>
            <w:tcW w:w="580" w:type="pct"/>
            <w:vMerge w:val="restart"/>
            <w:shd w:val="clear" w:color="auto" w:fill="auto"/>
            <w:vAlign w:val="center"/>
          </w:tcPr>
          <w:p w:rsidR="002063BD" w:rsidRPr="00C605C4" w:rsidRDefault="002063BD" w:rsidP="00A24D87">
            <w:pPr>
              <w:jc w:val="center"/>
              <w:rPr>
                <w:rFonts w:ascii="Microsoft Sans Serif" w:eastAsia="Times New Roman" w:hAnsi="Microsoft Sans Serif" w:cs="Microsoft Sans Serif"/>
                <w:bCs/>
              </w:rPr>
            </w:pPr>
            <w:r w:rsidRPr="00C605C4">
              <w:rPr>
                <w:rFonts w:ascii="Microsoft Sans Serif" w:eastAsia="Times New Roman" w:hAnsi="Microsoft Sans Serif" w:cs="Microsoft Sans Serif"/>
                <w:bCs/>
              </w:rPr>
              <w:t>Comisión Estatal de Arbitraje Médico</w:t>
            </w:r>
          </w:p>
          <w:p w:rsidR="002063BD" w:rsidRPr="00C605C4" w:rsidRDefault="002063BD" w:rsidP="00CF3F58">
            <w:pPr>
              <w:jc w:val="center"/>
              <w:rPr>
                <w:rFonts w:ascii="Microsoft Sans Serif" w:hAnsi="Microsoft Sans Serif" w:cs="Microsoft Sans Serif"/>
              </w:rPr>
            </w:pPr>
          </w:p>
        </w:tc>
        <w:tc>
          <w:tcPr>
            <w:tcW w:w="628" w:type="pct"/>
            <w:vMerge w:val="restart"/>
            <w:shd w:val="clear" w:color="auto" w:fill="auto"/>
            <w:vAlign w:val="center"/>
          </w:tcPr>
          <w:p w:rsidR="002063BD" w:rsidRPr="00D2574B" w:rsidRDefault="002063BD" w:rsidP="00B025DF">
            <w:pPr>
              <w:spacing w:line="360" w:lineRule="auto"/>
              <w:jc w:val="center"/>
              <w:rPr>
                <w:rFonts w:ascii="Microsoft Sans Serif" w:eastAsia="Times New Roman" w:hAnsi="Microsoft Sans Serif" w:cs="Microsoft Sans Serif"/>
                <w:color w:val="000000"/>
              </w:rPr>
            </w:pPr>
            <w:r w:rsidRPr="00D2574B">
              <w:rPr>
                <w:rFonts w:ascii="Microsoft Sans Serif" w:hAnsi="Microsoft Sans Serif" w:cs="Microsoft Sans Serif"/>
              </w:rPr>
              <w:t>I. En el caso del Poder Ejecutivo del Estado y los Ayuntamientos</w:t>
            </w:r>
          </w:p>
        </w:tc>
        <w:tc>
          <w:tcPr>
            <w:tcW w:w="1739" w:type="pct"/>
            <w:shd w:val="clear" w:color="auto" w:fill="auto"/>
            <w:vAlign w:val="center"/>
          </w:tcPr>
          <w:p w:rsidR="002063BD" w:rsidRPr="00C605C4" w:rsidRDefault="002063BD" w:rsidP="00CF3F58">
            <w:pPr>
              <w:pStyle w:val="Style5"/>
              <w:widowControl/>
              <w:jc w:val="both"/>
              <w:rPr>
                <w:rFonts w:ascii="Microsoft Sans Serif" w:eastAsiaTheme="minorHAnsi" w:hAnsi="Microsoft Sans Serif" w:cs="Microsoft Sans Serif"/>
                <w:sz w:val="22"/>
                <w:szCs w:val="22"/>
                <w:lang w:eastAsia="en-US"/>
              </w:rPr>
            </w:pPr>
            <w:r w:rsidRPr="00C605C4">
              <w:rPr>
                <w:rFonts w:ascii="Microsoft Sans Serif" w:eastAsiaTheme="minorHAnsi" w:hAnsi="Microsoft Sans Serif" w:cs="Microsoft Sans Serif"/>
                <w:sz w:val="22"/>
                <w:szCs w:val="22"/>
                <w:lang w:eastAsia="en-US"/>
              </w:rPr>
              <w:t xml:space="preserve">i) </w:t>
            </w:r>
            <w:r w:rsidR="00D2574B" w:rsidRPr="00410CC6">
              <w:rPr>
                <w:rFonts w:ascii="Microsoft Sans Serif" w:eastAsiaTheme="minorHAnsi" w:hAnsi="Microsoft Sans Serif" w:cs="Microsoft Sans Serif"/>
                <w:sz w:val="22"/>
                <w:szCs w:val="22"/>
                <w:lang w:eastAsia="en-US"/>
              </w:rPr>
              <w:t xml:space="preserve">En materia de carpetas de investigación: </w:t>
            </w:r>
            <w:r w:rsidR="00D2574B" w:rsidRPr="00410CC6">
              <w:rPr>
                <w:rFonts w:ascii="Microsoft Sans Serif" w:hAnsi="Microsoft Sans Serif" w:cs="Microsoft Sans Serif"/>
                <w:sz w:val="22"/>
                <w:szCs w:val="22"/>
                <w:lang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00D2574B" w:rsidRPr="00410CC6">
              <w:rPr>
                <w:rFonts w:ascii="Microsoft Sans Serif" w:eastAsiaTheme="minorHAnsi" w:hAnsi="Microsoft Sans Serif" w:cs="Microsoft Sans Serif"/>
                <w:sz w:val="22"/>
                <w:szCs w:val="22"/>
                <w:lang w:eastAsia="en-US"/>
              </w:rPr>
              <w:t>o; (Procuraduría General de Justicia del Estado de Tlaxcala).</w:t>
            </w:r>
          </w:p>
        </w:tc>
        <w:tc>
          <w:tcPr>
            <w:tcW w:w="895" w:type="pct"/>
            <w:shd w:val="clear" w:color="auto" w:fill="auto"/>
            <w:vAlign w:val="center"/>
          </w:tcPr>
          <w:p w:rsidR="002063BD" w:rsidRPr="00C605C4" w:rsidRDefault="002063BD" w:rsidP="00CF3F58">
            <w:pPr>
              <w:jc w:val="both"/>
              <w:rPr>
                <w:rFonts w:ascii="Microsoft Sans Serif" w:eastAsia="Times New Roman" w:hAnsi="Microsoft Sans Serif" w:cs="Microsoft Sans Serif"/>
                <w:color w:val="2F2F2F"/>
              </w:rPr>
            </w:pPr>
            <w:r w:rsidRPr="00C605C4">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2063BD" w:rsidRPr="00C605C4" w:rsidRDefault="002063BD" w:rsidP="00CF3F58">
            <w:pPr>
              <w:jc w:val="center"/>
              <w:rPr>
                <w:rFonts w:ascii="Microsoft Sans Serif" w:eastAsia="Times New Roman" w:hAnsi="Microsoft Sans Serif" w:cs="Microsoft Sans Serif"/>
                <w:color w:val="000000"/>
              </w:rPr>
            </w:pPr>
            <w:r w:rsidRPr="00C605C4">
              <w:rPr>
                <w:rFonts w:ascii="Microsoft Sans Serif" w:eastAsia="Times New Roman" w:hAnsi="Microsoft Sans Serif" w:cs="Microsoft Sans Serif"/>
                <w:color w:val="000000"/>
              </w:rPr>
              <w:t>Trimestral</w:t>
            </w:r>
          </w:p>
        </w:tc>
      </w:tr>
      <w:tr w:rsidR="002063BD" w:rsidRPr="00C605C4" w:rsidTr="0014072C">
        <w:trPr>
          <w:trHeight w:val="1412"/>
        </w:trPr>
        <w:tc>
          <w:tcPr>
            <w:tcW w:w="580" w:type="pct"/>
            <w:vMerge/>
            <w:shd w:val="clear" w:color="auto" w:fill="auto"/>
            <w:vAlign w:val="center"/>
          </w:tcPr>
          <w:p w:rsidR="002063BD" w:rsidRPr="00C605C4" w:rsidRDefault="002063BD" w:rsidP="00971B58">
            <w:pPr>
              <w:jc w:val="center"/>
              <w:rPr>
                <w:rFonts w:ascii="Microsoft Sans Serif" w:hAnsi="Microsoft Sans Serif" w:cs="Microsoft Sans Serif"/>
              </w:rPr>
            </w:pPr>
          </w:p>
        </w:tc>
        <w:tc>
          <w:tcPr>
            <w:tcW w:w="580" w:type="pct"/>
            <w:vMerge/>
            <w:shd w:val="clear" w:color="auto" w:fill="auto"/>
            <w:vAlign w:val="center"/>
          </w:tcPr>
          <w:p w:rsidR="002063BD" w:rsidRPr="00C605C4" w:rsidRDefault="002063BD" w:rsidP="00971B58">
            <w:pPr>
              <w:jc w:val="center"/>
              <w:rPr>
                <w:rFonts w:ascii="Microsoft Sans Serif" w:hAnsi="Microsoft Sans Serif" w:cs="Microsoft Sans Serif"/>
              </w:rPr>
            </w:pPr>
          </w:p>
        </w:tc>
        <w:tc>
          <w:tcPr>
            <w:tcW w:w="628" w:type="pct"/>
            <w:vMerge/>
            <w:shd w:val="clear" w:color="auto" w:fill="auto"/>
            <w:vAlign w:val="center"/>
          </w:tcPr>
          <w:p w:rsidR="002063BD" w:rsidRPr="00C605C4" w:rsidRDefault="002063BD" w:rsidP="00971B58">
            <w:pPr>
              <w:jc w:val="center"/>
              <w:rPr>
                <w:rFonts w:ascii="Microsoft Sans Serif" w:eastAsia="Times New Roman" w:hAnsi="Microsoft Sans Serif" w:cs="Microsoft Sans Serif"/>
                <w:color w:val="000000"/>
              </w:rPr>
            </w:pPr>
          </w:p>
        </w:tc>
        <w:tc>
          <w:tcPr>
            <w:tcW w:w="1739" w:type="pct"/>
            <w:shd w:val="clear" w:color="auto" w:fill="auto"/>
            <w:vAlign w:val="center"/>
          </w:tcPr>
          <w:p w:rsidR="00D2574B" w:rsidRPr="00410CC6" w:rsidRDefault="002063BD" w:rsidP="00D2574B">
            <w:pPr>
              <w:pStyle w:val="Style5"/>
              <w:widowControl/>
              <w:jc w:val="both"/>
              <w:rPr>
                <w:rFonts w:ascii="Microsoft Sans Serif" w:eastAsiaTheme="minorHAnsi" w:hAnsi="Microsoft Sans Serif" w:cs="Microsoft Sans Serif"/>
                <w:sz w:val="22"/>
                <w:szCs w:val="22"/>
                <w:lang w:eastAsia="en-US"/>
              </w:rPr>
            </w:pPr>
            <w:r w:rsidRPr="00C605C4">
              <w:rPr>
                <w:rFonts w:ascii="Microsoft Sans Serif" w:eastAsiaTheme="minorHAnsi" w:hAnsi="Microsoft Sans Serif" w:cs="Microsoft Sans Serif"/>
                <w:sz w:val="22"/>
                <w:szCs w:val="22"/>
                <w:lang w:eastAsia="en-US"/>
              </w:rPr>
              <w:t xml:space="preserve">j) </w:t>
            </w:r>
            <w:r w:rsidR="00D2574B" w:rsidRPr="00410CC6">
              <w:rPr>
                <w:rFonts w:ascii="Microsoft Sans Serif" w:eastAsiaTheme="minorHAnsi" w:hAnsi="Microsoft Sans Serif" w:cs="Microsoft Sans Serif"/>
                <w:sz w:val="22"/>
                <w:szCs w:val="22"/>
                <w:lang w:eastAsia="en-US"/>
              </w:rPr>
              <w:t>Las cantidades recibidas por concepto de multas y el destino al que se aplicaron;</w:t>
            </w:r>
          </w:p>
          <w:p w:rsidR="002063BD" w:rsidRPr="00C605C4" w:rsidRDefault="00D2574B" w:rsidP="00D2574B">
            <w:pPr>
              <w:pStyle w:val="Style5"/>
              <w:widowControl/>
              <w:jc w:val="both"/>
              <w:rPr>
                <w:rFonts w:ascii="Microsoft Sans Serif" w:eastAsiaTheme="minorHAnsi" w:hAnsi="Microsoft Sans Serif" w:cs="Microsoft Sans Serif"/>
                <w:sz w:val="22"/>
                <w:szCs w:val="22"/>
                <w:lang w:eastAsia="en-US"/>
              </w:rPr>
            </w:pPr>
            <w:r w:rsidRPr="00410CC6">
              <w:rPr>
                <w:rFonts w:ascii="Microsoft Sans Serif" w:eastAsiaTheme="minorHAnsi" w:hAnsi="Microsoft Sans Serif" w:cs="Microsoft Sans Serif"/>
                <w:sz w:val="22"/>
                <w:szCs w:val="22"/>
                <w:lang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895" w:type="pct"/>
            <w:shd w:val="clear" w:color="auto" w:fill="auto"/>
            <w:vAlign w:val="center"/>
          </w:tcPr>
          <w:p w:rsidR="002063BD" w:rsidRPr="00C605C4" w:rsidRDefault="002063BD" w:rsidP="00A24D87">
            <w:pPr>
              <w:jc w:val="both"/>
              <w:rPr>
                <w:rFonts w:ascii="Microsoft Sans Serif" w:eastAsia="Times New Roman" w:hAnsi="Microsoft Sans Serif" w:cs="Microsoft Sans Serif"/>
                <w:color w:val="2F2F2F"/>
              </w:rPr>
            </w:pPr>
            <w:r w:rsidRPr="00C605C4">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2063BD" w:rsidRPr="00C605C4" w:rsidRDefault="002063BD" w:rsidP="00EF386B">
            <w:pPr>
              <w:jc w:val="center"/>
              <w:rPr>
                <w:rFonts w:ascii="Microsoft Sans Serif" w:eastAsia="Times New Roman" w:hAnsi="Microsoft Sans Serif" w:cs="Microsoft Sans Serif"/>
                <w:color w:val="000000"/>
              </w:rPr>
            </w:pPr>
            <w:r w:rsidRPr="00C605C4">
              <w:rPr>
                <w:rFonts w:ascii="Microsoft Sans Serif" w:eastAsia="Times New Roman" w:hAnsi="Microsoft Sans Serif" w:cs="Microsoft Sans Serif"/>
                <w:color w:val="000000"/>
              </w:rPr>
              <w:t>Trimestral</w:t>
            </w:r>
          </w:p>
        </w:tc>
      </w:tr>
      <w:tr w:rsidR="002063BD" w:rsidRPr="00C605C4" w:rsidTr="0014072C">
        <w:trPr>
          <w:trHeight w:val="1412"/>
        </w:trPr>
        <w:tc>
          <w:tcPr>
            <w:tcW w:w="580" w:type="pct"/>
            <w:vMerge/>
            <w:shd w:val="clear" w:color="auto" w:fill="auto"/>
            <w:vAlign w:val="center"/>
          </w:tcPr>
          <w:p w:rsidR="002063BD" w:rsidRPr="00C605C4" w:rsidRDefault="002063BD" w:rsidP="002063BD">
            <w:pPr>
              <w:jc w:val="center"/>
              <w:rPr>
                <w:rFonts w:ascii="Microsoft Sans Serif" w:hAnsi="Microsoft Sans Serif" w:cs="Microsoft Sans Serif"/>
              </w:rPr>
            </w:pPr>
          </w:p>
        </w:tc>
        <w:tc>
          <w:tcPr>
            <w:tcW w:w="580" w:type="pct"/>
            <w:vMerge/>
            <w:shd w:val="clear" w:color="auto" w:fill="auto"/>
            <w:vAlign w:val="center"/>
          </w:tcPr>
          <w:p w:rsidR="002063BD" w:rsidRPr="00C605C4" w:rsidRDefault="002063BD" w:rsidP="002063BD">
            <w:pPr>
              <w:jc w:val="center"/>
              <w:rPr>
                <w:rFonts w:ascii="Microsoft Sans Serif" w:hAnsi="Microsoft Sans Serif" w:cs="Microsoft Sans Serif"/>
              </w:rPr>
            </w:pPr>
          </w:p>
        </w:tc>
        <w:tc>
          <w:tcPr>
            <w:tcW w:w="628" w:type="pct"/>
            <w:vMerge w:val="restart"/>
            <w:shd w:val="clear" w:color="auto" w:fill="auto"/>
            <w:vAlign w:val="center"/>
          </w:tcPr>
          <w:p w:rsidR="002063BD" w:rsidRPr="00C605C4" w:rsidRDefault="002063BD" w:rsidP="002063BD">
            <w:pPr>
              <w:jc w:val="center"/>
              <w:rPr>
                <w:rFonts w:ascii="Microsoft Sans Serif" w:eastAsia="Times New Roman" w:hAnsi="Microsoft Sans Serif" w:cs="Microsoft Sans Serif"/>
                <w:color w:val="000000"/>
              </w:rPr>
            </w:pPr>
            <w:r w:rsidRPr="00C605C4">
              <w:rPr>
                <w:rFonts w:ascii="Microsoft Sans Serif" w:eastAsia="Times New Roman" w:hAnsi="Microsoft Sans Serif" w:cs="Microsoft Sans Serif"/>
                <w:color w:val="000000"/>
              </w:rPr>
              <w:t>II. Adicionalment</w:t>
            </w:r>
            <w:r w:rsidR="00D2574B">
              <w:rPr>
                <w:rFonts w:ascii="Microsoft Sans Serif" w:eastAsia="Times New Roman" w:hAnsi="Microsoft Sans Serif" w:cs="Microsoft Sans Serif"/>
                <w:color w:val="000000"/>
              </w:rPr>
              <w:t>e, en el caso de los municipios</w:t>
            </w:r>
          </w:p>
        </w:tc>
        <w:tc>
          <w:tcPr>
            <w:tcW w:w="1739" w:type="pct"/>
            <w:shd w:val="clear" w:color="auto" w:fill="auto"/>
            <w:vAlign w:val="center"/>
          </w:tcPr>
          <w:p w:rsidR="002063BD" w:rsidRPr="00C605C4" w:rsidRDefault="002063BD" w:rsidP="002063BD">
            <w:pPr>
              <w:jc w:val="both"/>
              <w:rPr>
                <w:rFonts w:ascii="Microsoft Sans Serif" w:eastAsia="Times New Roman" w:hAnsi="Microsoft Sans Serif" w:cs="Microsoft Sans Serif"/>
                <w:color w:val="2F2F2F"/>
              </w:rPr>
            </w:pPr>
            <w:r w:rsidRPr="00C605C4">
              <w:rPr>
                <w:rFonts w:ascii="Microsoft Sans Serif" w:hAnsi="Microsoft Sans Serif" w:cs="Microsoft Sans Serif"/>
              </w:rPr>
              <w:t xml:space="preserve">a) </w:t>
            </w:r>
            <w:r w:rsidR="00D2574B" w:rsidRPr="00410CC6">
              <w:rPr>
                <w:rFonts w:ascii="Microsoft Sans Serif" w:hAnsi="Microsoft Sans Serif" w:cs="Microsoft Sans Serif"/>
              </w:rPr>
              <w:t>El contenido de los resolutivos y acuerdos aprobados, y</w:t>
            </w:r>
          </w:p>
        </w:tc>
        <w:tc>
          <w:tcPr>
            <w:tcW w:w="895" w:type="pct"/>
            <w:shd w:val="clear" w:color="auto" w:fill="auto"/>
            <w:vAlign w:val="center"/>
          </w:tcPr>
          <w:p w:rsidR="002063BD" w:rsidRPr="00C605C4" w:rsidRDefault="002063BD" w:rsidP="002063BD">
            <w:pPr>
              <w:jc w:val="both"/>
              <w:rPr>
                <w:rFonts w:ascii="Microsoft Sans Serif" w:eastAsia="Times New Roman" w:hAnsi="Microsoft Sans Serif" w:cs="Microsoft Sans Serif"/>
                <w:color w:val="2F2F2F"/>
              </w:rPr>
            </w:pPr>
            <w:r w:rsidRPr="00C605C4">
              <w:rPr>
                <w:rFonts w:ascii="Microsoft Sans Serif" w:eastAsia="Times New Roman" w:hAnsi="Microsoft Sans Serif" w:cs="Microsoft Sans Serif"/>
                <w:color w:val="2F2F2F"/>
              </w:rPr>
              <w:t>No Aplica</w:t>
            </w:r>
          </w:p>
        </w:tc>
        <w:tc>
          <w:tcPr>
            <w:tcW w:w="578" w:type="pct"/>
            <w:shd w:val="clear" w:color="auto" w:fill="auto"/>
            <w:vAlign w:val="center"/>
          </w:tcPr>
          <w:p w:rsidR="002063BD" w:rsidRPr="00C605C4" w:rsidRDefault="002063BD" w:rsidP="002063BD">
            <w:pPr>
              <w:jc w:val="center"/>
              <w:rPr>
                <w:rFonts w:ascii="Microsoft Sans Serif" w:eastAsia="Times New Roman" w:hAnsi="Microsoft Sans Serif" w:cs="Microsoft Sans Serif"/>
                <w:color w:val="000000"/>
              </w:rPr>
            </w:pPr>
            <w:r w:rsidRPr="00C605C4">
              <w:rPr>
                <w:rFonts w:ascii="Microsoft Sans Serif" w:eastAsia="Times New Roman" w:hAnsi="Microsoft Sans Serif" w:cs="Microsoft Sans Serif"/>
                <w:color w:val="000000"/>
              </w:rPr>
              <w:t>Trimestral</w:t>
            </w:r>
          </w:p>
        </w:tc>
      </w:tr>
      <w:tr w:rsidR="002063BD" w:rsidRPr="00C605C4" w:rsidTr="0014072C">
        <w:trPr>
          <w:trHeight w:val="1412"/>
        </w:trPr>
        <w:tc>
          <w:tcPr>
            <w:tcW w:w="580" w:type="pct"/>
            <w:vMerge/>
            <w:shd w:val="clear" w:color="auto" w:fill="auto"/>
            <w:vAlign w:val="center"/>
          </w:tcPr>
          <w:p w:rsidR="002063BD" w:rsidRPr="00C605C4" w:rsidRDefault="002063BD" w:rsidP="002063BD">
            <w:pPr>
              <w:jc w:val="center"/>
              <w:rPr>
                <w:rFonts w:ascii="Microsoft Sans Serif" w:hAnsi="Microsoft Sans Serif" w:cs="Microsoft Sans Serif"/>
              </w:rPr>
            </w:pPr>
          </w:p>
        </w:tc>
        <w:tc>
          <w:tcPr>
            <w:tcW w:w="580" w:type="pct"/>
            <w:vMerge/>
            <w:shd w:val="clear" w:color="auto" w:fill="auto"/>
            <w:vAlign w:val="center"/>
          </w:tcPr>
          <w:p w:rsidR="002063BD" w:rsidRPr="00C605C4" w:rsidRDefault="002063BD" w:rsidP="002063BD">
            <w:pPr>
              <w:jc w:val="center"/>
              <w:rPr>
                <w:rFonts w:ascii="Microsoft Sans Serif" w:hAnsi="Microsoft Sans Serif" w:cs="Microsoft Sans Serif"/>
              </w:rPr>
            </w:pPr>
          </w:p>
        </w:tc>
        <w:tc>
          <w:tcPr>
            <w:tcW w:w="628" w:type="pct"/>
            <w:vMerge/>
            <w:shd w:val="clear" w:color="auto" w:fill="auto"/>
            <w:vAlign w:val="center"/>
          </w:tcPr>
          <w:p w:rsidR="002063BD" w:rsidRPr="00C605C4" w:rsidRDefault="002063BD" w:rsidP="002063BD">
            <w:pPr>
              <w:jc w:val="center"/>
              <w:rPr>
                <w:rFonts w:ascii="Microsoft Sans Serif" w:eastAsia="Times New Roman" w:hAnsi="Microsoft Sans Serif" w:cs="Microsoft Sans Serif"/>
                <w:color w:val="000000"/>
              </w:rPr>
            </w:pPr>
          </w:p>
        </w:tc>
        <w:tc>
          <w:tcPr>
            <w:tcW w:w="1739" w:type="pct"/>
            <w:shd w:val="clear" w:color="auto" w:fill="auto"/>
            <w:vAlign w:val="center"/>
          </w:tcPr>
          <w:p w:rsidR="002063BD" w:rsidRPr="00C605C4" w:rsidRDefault="002063BD" w:rsidP="002063BD">
            <w:pPr>
              <w:jc w:val="both"/>
              <w:rPr>
                <w:rFonts w:ascii="Microsoft Sans Serif" w:eastAsia="Times New Roman" w:hAnsi="Microsoft Sans Serif" w:cs="Microsoft Sans Serif"/>
                <w:color w:val="2F2F2F"/>
              </w:rPr>
            </w:pPr>
            <w:r w:rsidRPr="00C605C4">
              <w:rPr>
                <w:rFonts w:ascii="Microsoft Sans Serif" w:eastAsia="Times New Roman" w:hAnsi="Microsoft Sans Serif" w:cs="Microsoft Sans Serif"/>
                <w:color w:val="2F2F2F"/>
              </w:rPr>
              <w:t xml:space="preserve">b) </w:t>
            </w:r>
            <w:r w:rsidR="00D2574B" w:rsidRPr="00410CC6">
              <w:rPr>
                <w:rFonts w:ascii="Microsoft Sans Serif" w:eastAsia="Times New Roman" w:hAnsi="Microsoft Sans Serif" w:cs="Microsoft Sans Serif"/>
                <w:color w:val="2F2F2F"/>
              </w:rPr>
              <w:t>Las actas de sesiones de cabildo, los controles de asistencia de los integrantes del Ayuntamiento a las sesiones de cabildo y el sentido de votación de los miembros del cabildo sobre las iniciativas o acuerdos.</w:t>
            </w:r>
          </w:p>
        </w:tc>
        <w:tc>
          <w:tcPr>
            <w:tcW w:w="895" w:type="pct"/>
            <w:shd w:val="clear" w:color="auto" w:fill="auto"/>
            <w:vAlign w:val="center"/>
          </w:tcPr>
          <w:p w:rsidR="002063BD" w:rsidRPr="00C605C4" w:rsidRDefault="002063BD" w:rsidP="002063BD">
            <w:pPr>
              <w:jc w:val="both"/>
              <w:rPr>
                <w:rFonts w:ascii="Microsoft Sans Serif" w:eastAsia="Times New Roman" w:hAnsi="Microsoft Sans Serif" w:cs="Microsoft Sans Serif"/>
                <w:color w:val="2F2F2F"/>
              </w:rPr>
            </w:pPr>
            <w:r w:rsidRPr="00C605C4">
              <w:rPr>
                <w:rFonts w:ascii="Microsoft Sans Serif" w:eastAsia="Times New Roman" w:hAnsi="Microsoft Sans Serif" w:cs="Microsoft Sans Serif"/>
                <w:color w:val="2F2F2F"/>
              </w:rPr>
              <w:t>No Aplica</w:t>
            </w:r>
          </w:p>
        </w:tc>
        <w:tc>
          <w:tcPr>
            <w:tcW w:w="578" w:type="pct"/>
            <w:shd w:val="clear" w:color="auto" w:fill="auto"/>
            <w:vAlign w:val="center"/>
          </w:tcPr>
          <w:p w:rsidR="002063BD" w:rsidRPr="00C605C4" w:rsidRDefault="002063BD" w:rsidP="002063BD">
            <w:pPr>
              <w:jc w:val="center"/>
              <w:rPr>
                <w:rFonts w:ascii="Microsoft Sans Serif" w:eastAsia="Times New Roman" w:hAnsi="Microsoft Sans Serif" w:cs="Microsoft Sans Serif"/>
                <w:color w:val="000000"/>
              </w:rPr>
            </w:pPr>
            <w:r w:rsidRPr="00C605C4">
              <w:rPr>
                <w:rFonts w:ascii="Microsoft Sans Serif" w:eastAsia="Times New Roman" w:hAnsi="Microsoft Sans Serif" w:cs="Microsoft Sans Serif"/>
                <w:color w:val="000000"/>
              </w:rPr>
              <w:t>Trimestral</w:t>
            </w:r>
          </w:p>
        </w:tc>
      </w:tr>
    </w:tbl>
    <w:p w:rsidR="0014072C" w:rsidRDefault="0014072C"/>
    <w:p w:rsidR="0014072C" w:rsidRDefault="0014072C"/>
    <w:tbl>
      <w:tblPr>
        <w:tblStyle w:val="Tablaconcuadrcula"/>
        <w:tblW w:w="5000" w:type="pct"/>
        <w:tblLook w:val="04A0" w:firstRow="1" w:lastRow="0" w:firstColumn="1" w:lastColumn="0" w:noHBand="0" w:noVBand="1"/>
      </w:tblPr>
      <w:tblGrid>
        <w:gridCol w:w="1812"/>
        <w:gridCol w:w="1811"/>
        <w:gridCol w:w="1961"/>
        <w:gridCol w:w="4606"/>
        <w:gridCol w:w="3619"/>
        <w:gridCol w:w="1805"/>
      </w:tblGrid>
      <w:tr w:rsidR="002063BD" w:rsidRPr="00C605C4" w:rsidTr="0014072C">
        <w:trPr>
          <w:trHeight w:val="561"/>
        </w:trPr>
        <w:tc>
          <w:tcPr>
            <w:tcW w:w="5000" w:type="pct"/>
            <w:gridSpan w:val="6"/>
            <w:tcBorders>
              <w:bottom w:val="single" w:sz="4" w:space="0" w:color="auto"/>
            </w:tcBorders>
            <w:shd w:val="clear" w:color="auto" w:fill="E5DFEC" w:themeFill="accent4" w:themeFillTint="33"/>
          </w:tcPr>
          <w:p w:rsidR="002063BD" w:rsidRPr="00C605C4" w:rsidRDefault="002063BD" w:rsidP="00745B4E">
            <w:pPr>
              <w:jc w:val="center"/>
              <w:rPr>
                <w:rFonts w:ascii="Microsoft Sans Serif" w:hAnsi="Microsoft Sans Serif" w:cs="Microsoft Sans Serif"/>
                <w:b/>
              </w:rPr>
            </w:pPr>
            <w:r w:rsidRPr="00C605C4">
              <w:rPr>
                <w:rFonts w:ascii="Microsoft Sans Serif" w:eastAsia="Times New Roman" w:hAnsi="Microsoft Sans Serif" w:cs="Microsoft Sans Serif"/>
                <w:b/>
                <w:bCs/>
                <w:color w:val="60497A"/>
              </w:rPr>
              <w:lastRenderedPageBreak/>
              <w:t>Obligaciones de transparencia comunes de los sujetos obligados Artículo 94 de la Ley de Transparencia y Acceso a la Información Pública del Estado de Tlaxcala</w:t>
            </w:r>
          </w:p>
        </w:tc>
      </w:tr>
      <w:tr w:rsidR="002063BD" w:rsidRPr="00C605C4" w:rsidTr="0014072C">
        <w:trPr>
          <w:trHeight w:val="103"/>
        </w:trPr>
        <w:tc>
          <w:tcPr>
            <w:tcW w:w="580" w:type="pct"/>
            <w:vMerge w:val="restart"/>
            <w:shd w:val="clear" w:color="auto" w:fill="E5DFEC" w:themeFill="accent4" w:themeFillTint="33"/>
            <w:vAlign w:val="center"/>
          </w:tcPr>
          <w:p w:rsidR="002063BD" w:rsidRPr="00C605C4" w:rsidRDefault="002063BD" w:rsidP="00745B4E">
            <w:pPr>
              <w:jc w:val="center"/>
              <w:rPr>
                <w:rFonts w:ascii="Microsoft Sans Serif" w:hAnsi="Microsoft Sans Serif" w:cs="Microsoft Sans Serif"/>
              </w:rPr>
            </w:pPr>
            <w:r w:rsidRPr="00C605C4">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2063BD" w:rsidRPr="00C605C4" w:rsidRDefault="002063BD" w:rsidP="00745B4E">
            <w:pPr>
              <w:jc w:val="center"/>
              <w:rPr>
                <w:rFonts w:ascii="Microsoft Sans Serif" w:hAnsi="Microsoft Sans Serif" w:cs="Microsoft Sans Serif"/>
              </w:rPr>
            </w:pPr>
            <w:r w:rsidRPr="00C605C4">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2063BD" w:rsidRPr="00C605C4" w:rsidRDefault="00234E0A" w:rsidP="00745B4E">
            <w:pPr>
              <w:jc w:val="center"/>
              <w:rPr>
                <w:rFonts w:ascii="Microsoft Sans Serif" w:hAnsi="Microsoft Sans Serif" w:cs="Microsoft Sans Serif"/>
              </w:rPr>
            </w:pPr>
            <w:r w:rsidRPr="00C605C4">
              <w:rPr>
                <w:rFonts w:ascii="Microsoft Sans Serif" w:hAnsi="Microsoft Sans Serif" w:cs="Microsoft Sans Serif"/>
              </w:rPr>
              <w:t>LTAIPT</w:t>
            </w:r>
          </w:p>
        </w:tc>
      </w:tr>
      <w:tr w:rsidR="002063BD" w:rsidRPr="00C605C4" w:rsidTr="0014072C">
        <w:trPr>
          <w:trHeight w:val="262"/>
        </w:trPr>
        <w:tc>
          <w:tcPr>
            <w:tcW w:w="580" w:type="pct"/>
            <w:vMerge/>
            <w:shd w:val="clear" w:color="auto" w:fill="E5DFEC" w:themeFill="accent4" w:themeFillTint="33"/>
            <w:vAlign w:val="center"/>
          </w:tcPr>
          <w:p w:rsidR="002063BD" w:rsidRPr="00C605C4" w:rsidRDefault="002063BD" w:rsidP="00745B4E">
            <w:pPr>
              <w:jc w:val="center"/>
              <w:rPr>
                <w:rFonts w:ascii="Microsoft Sans Serif" w:hAnsi="Microsoft Sans Serif" w:cs="Microsoft Sans Serif"/>
              </w:rPr>
            </w:pPr>
          </w:p>
        </w:tc>
        <w:tc>
          <w:tcPr>
            <w:tcW w:w="580" w:type="pct"/>
            <w:vMerge/>
            <w:shd w:val="clear" w:color="auto" w:fill="E5DFEC" w:themeFill="accent4" w:themeFillTint="33"/>
            <w:vAlign w:val="center"/>
          </w:tcPr>
          <w:p w:rsidR="002063BD" w:rsidRPr="00C605C4" w:rsidRDefault="002063BD" w:rsidP="00745B4E">
            <w:pPr>
              <w:jc w:val="center"/>
              <w:rPr>
                <w:rFonts w:ascii="Microsoft Sans Serif" w:hAnsi="Microsoft Sans Serif" w:cs="Microsoft Sans Serif"/>
              </w:rPr>
            </w:pPr>
          </w:p>
        </w:tc>
        <w:tc>
          <w:tcPr>
            <w:tcW w:w="628" w:type="pct"/>
            <w:shd w:val="clear" w:color="auto" w:fill="E5DFEC" w:themeFill="accent4" w:themeFillTint="33"/>
            <w:vAlign w:val="center"/>
          </w:tcPr>
          <w:p w:rsidR="002063BD" w:rsidRPr="00C605C4" w:rsidRDefault="002063BD" w:rsidP="00745B4E">
            <w:pPr>
              <w:jc w:val="center"/>
              <w:rPr>
                <w:rFonts w:ascii="Microsoft Sans Serif" w:hAnsi="Microsoft Sans Serif" w:cs="Microsoft Sans Serif"/>
              </w:rPr>
            </w:pPr>
            <w:r w:rsidRPr="00C605C4">
              <w:rPr>
                <w:rFonts w:ascii="Microsoft Sans Serif" w:hAnsi="Microsoft Sans Serif" w:cs="Microsoft Sans Serif"/>
              </w:rPr>
              <w:t>Fracción</w:t>
            </w:r>
          </w:p>
        </w:tc>
        <w:tc>
          <w:tcPr>
            <w:tcW w:w="1475" w:type="pct"/>
            <w:shd w:val="clear" w:color="auto" w:fill="E5DFEC" w:themeFill="accent4" w:themeFillTint="33"/>
            <w:vAlign w:val="center"/>
          </w:tcPr>
          <w:p w:rsidR="002063BD" w:rsidRPr="00C605C4" w:rsidRDefault="002063BD" w:rsidP="00745B4E">
            <w:pPr>
              <w:jc w:val="center"/>
              <w:rPr>
                <w:rFonts w:ascii="Microsoft Sans Serif" w:hAnsi="Microsoft Sans Serif" w:cs="Microsoft Sans Serif"/>
              </w:rPr>
            </w:pPr>
            <w:r w:rsidRPr="00C605C4">
              <w:rPr>
                <w:rFonts w:ascii="Microsoft Sans Serif" w:hAnsi="Microsoft Sans Serif" w:cs="Microsoft Sans Serif"/>
              </w:rPr>
              <w:t>Inciso</w:t>
            </w:r>
          </w:p>
        </w:tc>
        <w:tc>
          <w:tcPr>
            <w:tcW w:w="1159" w:type="pct"/>
            <w:shd w:val="clear" w:color="auto" w:fill="E5DFEC" w:themeFill="accent4" w:themeFillTint="33"/>
            <w:vAlign w:val="center"/>
          </w:tcPr>
          <w:p w:rsidR="002063BD" w:rsidRPr="00C605C4" w:rsidRDefault="002063BD" w:rsidP="00745B4E">
            <w:pPr>
              <w:jc w:val="center"/>
              <w:rPr>
                <w:rFonts w:ascii="Microsoft Sans Serif" w:eastAsia="Times New Roman" w:hAnsi="Microsoft Sans Serif" w:cs="Microsoft Sans Serif"/>
                <w:bCs/>
              </w:rPr>
            </w:pPr>
            <w:r w:rsidRPr="00C605C4">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2063BD" w:rsidRPr="00C605C4" w:rsidRDefault="002063BD" w:rsidP="00745B4E">
            <w:pPr>
              <w:jc w:val="center"/>
              <w:rPr>
                <w:rFonts w:ascii="Microsoft Sans Serif" w:eastAsia="Times New Roman" w:hAnsi="Microsoft Sans Serif" w:cs="Microsoft Sans Serif"/>
                <w:bCs/>
              </w:rPr>
            </w:pPr>
            <w:r w:rsidRPr="00C605C4">
              <w:rPr>
                <w:rFonts w:ascii="Microsoft Sans Serif" w:eastAsia="Times New Roman" w:hAnsi="Microsoft Sans Serif" w:cs="Microsoft Sans Serif"/>
                <w:bCs/>
              </w:rPr>
              <w:t xml:space="preserve">Periodo de Actualización </w:t>
            </w:r>
          </w:p>
        </w:tc>
      </w:tr>
      <w:tr w:rsidR="002063BD" w:rsidRPr="00C605C4" w:rsidTr="0014072C">
        <w:trPr>
          <w:trHeight w:val="2595"/>
        </w:trPr>
        <w:tc>
          <w:tcPr>
            <w:tcW w:w="580" w:type="pct"/>
            <w:shd w:val="clear" w:color="auto" w:fill="auto"/>
            <w:vAlign w:val="center"/>
          </w:tcPr>
          <w:p w:rsidR="002063BD" w:rsidRPr="00C605C4" w:rsidRDefault="002063BD" w:rsidP="00745B4E">
            <w:pPr>
              <w:jc w:val="center"/>
              <w:rPr>
                <w:rFonts w:ascii="Microsoft Sans Serif" w:hAnsi="Microsoft Sans Serif" w:cs="Microsoft Sans Serif"/>
              </w:rPr>
            </w:pPr>
            <w:r w:rsidRPr="00C605C4">
              <w:rPr>
                <w:rFonts w:ascii="Microsoft Sans Serif" w:hAnsi="Microsoft Sans Serif" w:cs="Microsoft Sans Serif"/>
              </w:rPr>
              <w:t>Poder Ejecutivo</w:t>
            </w:r>
          </w:p>
        </w:tc>
        <w:tc>
          <w:tcPr>
            <w:tcW w:w="580" w:type="pct"/>
            <w:shd w:val="clear" w:color="auto" w:fill="auto"/>
            <w:vAlign w:val="center"/>
          </w:tcPr>
          <w:p w:rsidR="002063BD" w:rsidRPr="00C605C4" w:rsidRDefault="002063BD" w:rsidP="002063BD">
            <w:pPr>
              <w:jc w:val="center"/>
              <w:rPr>
                <w:rFonts w:ascii="Microsoft Sans Serif" w:hAnsi="Microsoft Sans Serif" w:cs="Microsoft Sans Serif"/>
              </w:rPr>
            </w:pPr>
            <w:r w:rsidRPr="00C605C4">
              <w:rPr>
                <w:rFonts w:ascii="Microsoft Sans Serif" w:eastAsia="Times New Roman" w:hAnsi="Microsoft Sans Serif" w:cs="Microsoft Sans Serif"/>
                <w:bCs/>
              </w:rPr>
              <w:t>Comisión Estatal de Arbitraje Médico</w:t>
            </w:r>
          </w:p>
        </w:tc>
        <w:tc>
          <w:tcPr>
            <w:tcW w:w="628" w:type="pct"/>
            <w:shd w:val="clear" w:color="auto" w:fill="auto"/>
            <w:vAlign w:val="center"/>
          </w:tcPr>
          <w:p w:rsidR="002063BD" w:rsidRPr="00C605C4" w:rsidRDefault="002063BD" w:rsidP="00C3264F">
            <w:pPr>
              <w:spacing w:line="360" w:lineRule="auto"/>
              <w:jc w:val="center"/>
              <w:rPr>
                <w:rFonts w:ascii="Microsoft Sans Serif" w:eastAsia="Times New Roman" w:hAnsi="Microsoft Sans Serif" w:cs="Microsoft Sans Serif"/>
                <w:color w:val="000000"/>
              </w:rPr>
            </w:pPr>
            <w:r w:rsidRPr="00C605C4">
              <w:rPr>
                <w:rFonts w:ascii="Microsoft Sans Serif" w:hAnsi="Microsoft Sans Serif" w:cs="Microsoft Sans Serif"/>
              </w:rPr>
              <w:t>Única</w:t>
            </w:r>
          </w:p>
        </w:tc>
        <w:tc>
          <w:tcPr>
            <w:tcW w:w="1475" w:type="pct"/>
            <w:shd w:val="clear" w:color="auto" w:fill="auto"/>
            <w:vAlign w:val="center"/>
          </w:tcPr>
          <w:p w:rsidR="002063BD" w:rsidRPr="00C605C4" w:rsidRDefault="002063BD" w:rsidP="00745B4E">
            <w:pPr>
              <w:pStyle w:val="Style5"/>
              <w:widowControl/>
              <w:jc w:val="both"/>
              <w:rPr>
                <w:rFonts w:ascii="Microsoft Sans Serif" w:eastAsiaTheme="minorHAnsi" w:hAnsi="Microsoft Sans Serif" w:cs="Microsoft Sans Serif"/>
                <w:sz w:val="22"/>
                <w:szCs w:val="22"/>
                <w:lang w:eastAsia="en-US"/>
              </w:rPr>
            </w:pPr>
            <w:r w:rsidRPr="00C605C4">
              <w:rPr>
                <w:rFonts w:ascii="Microsoft Sans Serif" w:hAnsi="Microsoft Sans Serif" w:cs="Microsoft Sans Serif"/>
                <w:sz w:val="22"/>
                <w:szCs w:val="22"/>
              </w:rPr>
              <w:t>Cada área de los sujetos obligados elaborará un índice de los expedientes clasificados como reservados, por área responsable de</w:t>
            </w:r>
            <w:bookmarkStart w:id="0" w:name="_GoBack"/>
            <w:bookmarkEnd w:id="0"/>
            <w:r w:rsidRPr="00C605C4">
              <w:rPr>
                <w:rFonts w:ascii="Microsoft Sans Serif" w:hAnsi="Microsoft Sans Serif" w:cs="Microsoft Sans Serif"/>
                <w:sz w:val="22"/>
                <w:szCs w:val="22"/>
              </w:rPr>
              <w:t xml:space="preserve"> la información y tema</w:t>
            </w:r>
            <w:r w:rsidR="00D2574B">
              <w:rPr>
                <w:rFonts w:ascii="Microsoft Sans Serif" w:hAnsi="Microsoft Sans Serif" w:cs="Microsoft Sans Serif"/>
                <w:sz w:val="22"/>
                <w:szCs w:val="22"/>
              </w:rPr>
              <w:t>.</w:t>
            </w:r>
          </w:p>
        </w:tc>
        <w:tc>
          <w:tcPr>
            <w:tcW w:w="1159" w:type="pct"/>
            <w:shd w:val="clear" w:color="auto" w:fill="auto"/>
            <w:vAlign w:val="center"/>
          </w:tcPr>
          <w:p w:rsidR="002063BD" w:rsidRPr="00C605C4" w:rsidRDefault="002063BD" w:rsidP="00745B4E">
            <w:pPr>
              <w:jc w:val="both"/>
              <w:rPr>
                <w:rFonts w:ascii="Microsoft Sans Serif" w:eastAsia="Times New Roman" w:hAnsi="Microsoft Sans Serif" w:cs="Microsoft Sans Serif"/>
                <w:color w:val="2F2F2F"/>
              </w:rPr>
            </w:pPr>
            <w:r w:rsidRPr="00C605C4">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2063BD" w:rsidRPr="00C605C4" w:rsidRDefault="002063BD" w:rsidP="00745B4E">
            <w:pPr>
              <w:jc w:val="center"/>
              <w:rPr>
                <w:rFonts w:ascii="Microsoft Sans Serif" w:eastAsia="Times New Roman" w:hAnsi="Microsoft Sans Serif" w:cs="Microsoft Sans Serif"/>
                <w:color w:val="000000"/>
              </w:rPr>
            </w:pPr>
            <w:r w:rsidRPr="00C605C4">
              <w:rPr>
                <w:rFonts w:ascii="Microsoft Sans Serif" w:eastAsia="Times New Roman" w:hAnsi="Microsoft Sans Serif" w:cs="Microsoft Sans Serif"/>
                <w:color w:val="000000"/>
              </w:rPr>
              <w:t>Semestral</w:t>
            </w:r>
          </w:p>
        </w:tc>
      </w:tr>
    </w:tbl>
    <w:p w:rsidR="00CF3F58" w:rsidRPr="00C605C4" w:rsidRDefault="00CF3F58">
      <w:pPr>
        <w:rPr>
          <w:rFonts w:ascii="Microsoft Sans Serif" w:hAnsi="Microsoft Sans Serif" w:cs="Microsoft Sans Serif"/>
        </w:rPr>
      </w:pPr>
    </w:p>
    <w:p w:rsidR="00CF3F58" w:rsidRPr="00C605C4" w:rsidRDefault="00CF3F58" w:rsidP="00CF3F58">
      <w:pPr>
        <w:rPr>
          <w:rFonts w:ascii="Microsoft Sans Serif" w:hAnsi="Microsoft Sans Serif" w:cs="Microsoft Sans Serif"/>
        </w:rPr>
      </w:pPr>
    </w:p>
    <w:p w:rsidR="00CF3F58" w:rsidRPr="00C605C4" w:rsidRDefault="00CF3F58" w:rsidP="00CF3F58">
      <w:pPr>
        <w:rPr>
          <w:rFonts w:ascii="Microsoft Sans Serif" w:hAnsi="Microsoft Sans Serif" w:cs="Microsoft Sans Serif"/>
        </w:rPr>
      </w:pPr>
    </w:p>
    <w:p w:rsidR="001524C1" w:rsidRPr="00C605C4" w:rsidRDefault="001524C1" w:rsidP="00CF3F58">
      <w:pPr>
        <w:tabs>
          <w:tab w:val="left" w:pos="1500"/>
        </w:tabs>
        <w:rPr>
          <w:rFonts w:ascii="Microsoft Sans Serif" w:hAnsi="Microsoft Sans Serif" w:cs="Microsoft Sans Serif"/>
        </w:rPr>
      </w:pPr>
    </w:p>
    <w:sectPr w:rsidR="001524C1" w:rsidRPr="00C605C4" w:rsidSect="0014072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34"/>
    <w:rsid w:val="00060074"/>
    <w:rsid w:val="00072D5F"/>
    <w:rsid w:val="0014072C"/>
    <w:rsid w:val="001524C1"/>
    <w:rsid w:val="001C302A"/>
    <w:rsid w:val="002063BD"/>
    <w:rsid w:val="00234E0A"/>
    <w:rsid w:val="00296B2B"/>
    <w:rsid w:val="002E603E"/>
    <w:rsid w:val="002E6545"/>
    <w:rsid w:val="00334128"/>
    <w:rsid w:val="00335A5C"/>
    <w:rsid w:val="00355F3F"/>
    <w:rsid w:val="0041574C"/>
    <w:rsid w:val="00445002"/>
    <w:rsid w:val="0046306B"/>
    <w:rsid w:val="0047468F"/>
    <w:rsid w:val="0049694D"/>
    <w:rsid w:val="00655016"/>
    <w:rsid w:val="007641C4"/>
    <w:rsid w:val="007A2943"/>
    <w:rsid w:val="007B7824"/>
    <w:rsid w:val="008C6B74"/>
    <w:rsid w:val="00A023E3"/>
    <w:rsid w:val="00A24D87"/>
    <w:rsid w:val="00A53923"/>
    <w:rsid w:val="00B025DF"/>
    <w:rsid w:val="00B027A2"/>
    <w:rsid w:val="00BF3034"/>
    <w:rsid w:val="00C03CB2"/>
    <w:rsid w:val="00C3264F"/>
    <w:rsid w:val="00C605C4"/>
    <w:rsid w:val="00CA1DFC"/>
    <w:rsid w:val="00CC5B47"/>
    <w:rsid w:val="00CF3F58"/>
    <w:rsid w:val="00D0782B"/>
    <w:rsid w:val="00D12663"/>
    <w:rsid w:val="00D2574B"/>
    <w:rsid w:val="00E23A0A"/>
    <w:rsid w:val="00E60367"/>
    <w:rsid w:val="00E64A95"/>
    <w:rsid w:val="00EF386B"/>
    <w:rsid w:val="00F254FB"/>
    <w:rsid w:val="00F30235"/>
    <w:rsid w:val="00FC2965"/>
    <w:rsid w:val="00FC5C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3A99D8-9B8D-4838-8743-300976DD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79802-3858-4C14-9486-77E5BD9B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1158</Words>
  <Characters>6374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Lic Xenia</cp:lastModifiedBy>
  <cp:revision>2</cp:revision>
  <cp:lastPrinted>2016-07-04T18:32:00Z</cp:lastPrinted>
  <dcterms:created xsi:type="dcterms:W3CDTF">2018-04-09T18:17:00Z</dcterms:created>
  <dcterms:modified xsi:type="dcterms:W3CDTF">2018-04-09T18:17:00Z</dcterms:modified>
</cp:coreProperties>
</file>